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B597C" w:rsidRPr="00350EB3" w:rsidRDefault="009051BD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-897283</wp:posOffset>
            </wp:positionH>
            <wp:positionV relativeFrom="paragraph">
              <wp:posOffset>-720090</wp:posOffset>
            </wp:positionV>
            <wp:extent cx="7558543" cy="10685616"/>
            <wp:effectExtent l="19050" t="0" r="4307" b="0"/>
            <wp:wrapNone/>
            <wp:docPr id="1" name="Рисунок 1" descr="C:\Users\Юлия\Desktop\БЛЯ-МОДУЛЯ\ОПОП_44.03.05_ПО_УБ_БХ-16,17,18\ПМ_44.03.05_ПО_УБ_БХ-18\Сканы модулей_БХ-18\IMG_20190423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8\Сканы модулей_БХ-18\IMG_20190423_00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543" cy="10685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5F59" w:rsidRPr="00350EB3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«Нижегородский государстве</w:t>
      </w:r>
      <w:r w:rsidR="002617C7" w:rsidRPr="00350EB3">
        <w:rPr>
          <w:rFonts w:ascii="Times New Roman" w:eastAsia="Times New Roman" w:hAnsi="Times New Roman"/>
          <w:sz w:val="24"/>
          <w:szCs w:val="24"/>
          <w:lang w:eastAsia="ru-RU"/>
        </w:rPr>
        <w:t>нный педагогический университет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B597C" w:rsidRPr="00350EB3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350EB3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84E50" w:rsidRDefault="00DB597C" w:rsidP="00DB597C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</w:t>
      </w:r>
    </w:p>
    <w:p w:rsidR="00DB597C" w:rsidRPr="00350EB3" w:rsidRDefault="00DB597C" w:rsidP="00DB597C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DB597C" w:rsidRPr="00350EB3" w:rsidRDefault="00DB597C" w:rsidP="00DB597C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F77C11" w:rsidRPr="00350EB3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6839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:rsidR="00060314" w:rsidRPr="001F7BCD" w:rsidRDefault="00060314" w:rsidP="00060314">
      <w:pPr>
        <w:spacing w:after="0" w:line="240" w:lineRule="auto"/>
        <w:ind w:left="4956" w:hanging="136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</w:t>
      </w:r>
      <w:r w:rsidRPr="00FE1FD1">
        <w:rPr>
          <w:rFonts w:ascii="Times New Roman" w:hAnsi="Times New Roman"/>
          <w:i/>
          <w:sz w:val="24"/>
          <w:szCs w:val="24"/>
          <w:u w:val="single"/>
          <w:lang w:eastAsia="ru-RU"/>
        </w:rPr>
        <w:t>02</w:t>
      </w:r>
      <w:r w:rsidRPr="001F7BCD">
        <w:rPr>
          <w:rFonts w:ascii="Times New Roman" w:hAnsi="Times New Roman"/>
          <w:sz w:val="24"/>
          <w:szCs w:val="24"/>
          <w:lang w:eastAsia="ru-RU"/>
        </w:rPr>
        <w:t>»</w:t>
      </w:r>
      <w:r w:rsidRPr="003E2D03">
        <w:rPr>
          <w:rFonts w:ascii="Times New Roman" w:hAnsi="Times New Roman"/>
          <w:i/>
          <w:sz w:val="24"/>
          <w:szCs w:val="24"/>
          <w:u w:val="single"/>
          <w:lang w:eastAsia="ru-RU"/>
        </w:rPr>
        <w:t xml:space="preserve"> февраля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>20</w:t>
      </w:r>
      <w:r>
        <w:rPr>
          <w:rFonts w:ascii="Times New Roman" w:hAnsi="Times New Roman"/>
          <w:sz w:val="24"/>
          <w:szCs w:val="24"/>
          <w:lang w:eastAsia="ru-RU"/>
        </w:rPr>
        <w:t xml:space="preserve">18 </w:t>
      </w:r>
      <w:r w:rsidRPr="001F7BCD">
        <w:rPr>
          <w:rFonts w:ascii="Times New Roman" w:hAnsi="Times New Roman"/>
          <w:sz w:val="24"/>
          <w:szCs w:val="24"/>
          <w:lang w:eastAsia="ru-RU"/>
        </w:rPr>
        <w:t>г.</w:t>
      </w:r>
    </w:p>
    <w:p w:rsidR="00DB597C" w:rsidRPr="00350EB3" w:rsidRDefault="00DB597C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350EB3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DD3542"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ОРГАНИЧЕСКАЯ ХИМИЯ</w:t>
      </w: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350EB3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 44.03.05 Педагогическое образование</w:t>
      </w: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350EB3"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</w:t>
      </w:r>
      <w:r w:rsidRPr="00350EB3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350EB3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350EB3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350EB3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Профиль:  Биология и Химия</w:t>
      </w: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очная </w:t>
      </w:r>
    </w:p>
    <w:p w:rsidR="00DD3542" w:rsidRPr="00350EB3" w:rsidRDefault="00DD3542" w:rsidP="00DD354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D3542" w:rsidP="00DD354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 14 з.е.</w:t>
      </w: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350EB3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350EB3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350EB3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A3453" w:rsidRPr="00350EB3" w:rsidRDefault="00CA3453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A3453" w:rsidRPr="00350EB3" w:rsidRDefault="00CA3453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E2A17" w:rsidRPr="00350EB3" w:rsidRDefault="009E2A17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E2A17" w:rsidRPr="00350EB3" w:rsidRDefault="009E2A17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E2A17" w:rsidRDefault="009E2A17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60314" w:rsidRPr="00350EB3" w:rsidRDefault="00060314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350EB3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20</w:t>
      </w:r>
      <w:r w:rsidR="00002F11">
        <w:rPr>
          <w:rFonts w:ascii="Times New Roman" w:eastAsia="Times New Roman" w:hAnsi="Times New Roman"/>
          <w:sz w:val="24"/>
          <w:szCs w:val="24"/>
          <w:lang w:eastAsia="ru-RU"/>
        </w:rPr>
        <w:t xml:space="preserve">18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год</w:t>
      </w:r>
    </w:p>
    <w:p w:rsidR="007F0A92" w:rsidRPr="001F7BCD" w:rsidRDefault="00DB597C" w:rsidP="007F0A9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7F0A92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модуля </w:t>
      </w:r>
      <w:r w:rsidR="00D01609">
        <w:rPr>
          <w:rFonts w:ascii="Times New Roman" w:eastAsia="Times New Roman" w:hAnsi="Times New Roman"/>
          <w:sz w:val="24"/>
          <w:szCs w:val="24"/>
          <w:lang w:eastAsia="ru-RU"/>
        </w:rPr>
        <w:t xml:space="preserve">«Органическая химия» </w:t>
      </w:r>
      <w:r w:rsidR="007F0A92" w:rsidRPr="001F7BCD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:rsidR="007F0A92" w:rsidRPr="00A0256D" w:rsidRDefault="009051BD" w:rsidP="00C71E81">
      <w:pPr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-897283</wp:posOffset>
            </wp:positionH>
            <wp:positionV relativeFrom="paragraph">
              <wp:posOffset>-895350</wp:posOffset>
            </wp:positionV>
            <wp:extent cx="7558543" cy="10685972"/>
            <wp:effectExtent l="19050" t="0" r="4307" b="0"/>
            <wp:wrapNone/>
            <wp:docPr id="2" name="Рисунок 2" descr="C:\Users\Юлия\Desktop\БЛЯ-МОДУЛЯ\ОПОП_44.03.05_ПО_УБ_БХ-16,17,18\ПМ_44.03.05_ПО_УБ_БХ-18\Сканы модулей_БХ-18\IMG_20190423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8\Сканы модулей_БХ-18\IMG_20190423_00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181" cy="10685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0A92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7F0A92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7F0A92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7F0A92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7F0A92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7F0A92" w:rsidRPr="00A0256D" w:rsidRDefault="007F0A92" w:rsidP="00C71E81">
      <w:pPr>
        <w:numPr>
          <w:ilvl w:val="0"/>
          <w:numId w:val="2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7F0A92" w:rsidRPr="001F7BCD" w:rsidRDefault="007F0A92" w:rsidP="00C71E81">
      <w:pPr>
        <w:numPr>
          <w:ilvl w:val="0"/>
          <w:numId w:val="20"/>
        </w:numPr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44.03.05 Педагогическое о</w:t>
      </w:r>
      <w:r>
        <w:rPr>
          <w:rFonts w:ascii="Times New Roman" w:hAnsi="Times New Roman"/>
          <w:sz w:val="24"/>
          <w:szCs w:val="24"/>
          <w:lang w:eastAsia="ru-RU"/>
        </w:rPr>
        <w:t>бразование, профиль Биология и 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имия,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утвержденного </w:t>
      </w:r>
      <w:r>
        <w:rPr>
          <w:rFonts w:ascii="Times New Roman" w:hAnsi="Times New Roman"/>
          <w:sz w:val="24"/>
          <w:szCs w:val="24"/>
          <w:lang w:eastAsia="ru-RU"/>
        </w:rPr>
        <w:t xml:space="preserve"> решением  Ученого  совета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 НГПУ им. К. Минина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от 02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февраля </w:t>
      </w:r>
      <w:r w:rsidRPr="001F7BCD">
        <w:rPr>
          <w:rFonts w:ascii="Times New Roman" w:hAnsi="Times New Roman"/>
          <w:sz w:val="24"/>
          <w:szCs w:val="24"/>
          <w:lang w:eastAsia="ru-RU"/>
        </w:rPr>
        <w:t>201</w:t>
      </w:r>
      <w:r>
        <w:rPr>
          <w:rFonts w:ascii="Times New Roman" w:hAnsi="Times New Roman"/>
          <w:sz w:val="24"/>
          <w:szCs w:val="24"/>
          <w:lang w:eastAsia="ru-RU"/>
        </w:rPr>
        <w:t>8 г., протокол № 5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</w:p>
    <w:p w:rsidR="009C2A6D" w:rsidRPr="00350EB3" w:rsidRDefault="009C2A6D" w:rsidP="007F0A92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p w:rsidR="009C2A6D" w:rsidRPr="00350EB3" w:rsidRDefault="009C2A6D" w:rsidP="009C2A6D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9C2A6D" w:rsidRPr="00350EB3" w:rsidRDefault="009C2A6D" w:rsidP="009C2A6D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816"/>
        <w:gridCol w:w="4811"/>
      </w:tblGrid>
      <w:tr w:rsidR="009C2A6D" w:rsidRPr="00350EB3" w:rsidTr="009347E9">
        <w:tc>
          <w:tcPr>
            <w:tcW w:w="4928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350EB3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4925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350EB3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9C2A6D" w:rsidRPr="00350EB3" w:rsidTr="009347E9">
        <w:tc>
          <w:tcPr>
            <w:tcW w:w="4928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</w:rPr>
              <w:t>Дружкова Ольга Николаевна, доцент</w:t>
            </w:r>
          </w:p>
        </w:tc>
        <w:tc>
          <w:tcPr>
            <w:tcW w:w="4925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9C2A6D" w:rsidRPr="00350EB3" w:rsidTr="009347E9">
        <w:tc>
          <w:tcPr>
            <w:tcW w:w="4928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</w:rPr>
              <w:t>Пиманова Наталья Анатольевна, доцент</w:t>
            </w:r>
          </w:p>
        </w:tc>
        <w:tc>
          <w:tcPr>
            <w:tcW w:w="4925" w:type="dxa"/>
          </w:tcPr>
          <w:p w:rsidR="009C2A6D" w:rsidRPr="00350EB3" w:rsidRDefault="009C2A6D" w:rsidP="009347E9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9C2A6D" w:rsidRPr="00350EB3" w:rsidRDefault="009C2A6D" w:rsidP="009C2A6D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C2A6D" w:rsidRPr="00350EB3" w:rsidRDefault="009C2A6D" w:rsidP="009C2A6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2F11" w:rsidRPr="001F7BCD" w:rsidRDefault="00002F11" w:rsidP="00002F1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Одобрена на заседании выпус</w:t>
      </w:r>
      <w:r>
        <w:rPr>
          <w:rFonts w:ascii="Times New Roman" w:hAnsi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/>
          <w:sz w:val="24"/>
          <w:szCs w:val="24"/>
          <w:lang w:eastAsia="ru-RU"/>
        </w:rPr>
        <w:t>биологии, химии и биолого-химического образования (</w:t>
      </w:r>
      <w:r w:rsidR="00060314" w:rsidRPr="001F7BCD">
        <w:rPr>
          <w:rFonts w:ascii="Times New Roman" w:hAnsi="Times New Roman"/>
          <w:sz w:val="24"/>
          <w:szCs w:val="24"/>
          <w:lang w:eastAsia="ru-RU"/>
        </w:rPr>
        <w:t xml:space="preserve">протокол № </w:t>
      </w:r>
      <w:r w:rsidR="00060314">
        <w:rPr>
          <w:rFonts w:ascii="Times New Roman" w:hAnsi="Times New Roman"/>
          <w:sz w:val="24"/>
          <w:szCs w:val="24"/>
          <w:lang w:eastAsia="ru-RU"/>
        </w:rPr>
        <w:t>5</w:t>
      </w:r>
      <w:r w:rsidR="00060314" w:rsidRPr="001F7BCD">
        <w:rPr>
          <w:rFonts w:ascii="Times New Roman" w:hAnsi="Times New Roman"/>
          <w:sz w:val="24"/>
          <w:szCs w:val="24"/>
          <w:lang w:eastAsia="ru-RU"/>
        </w:rPr>
        <w:t xml:space="preserve"> от  </w:t>
      </w:r>
      <w:r w:rsidR="007F0A92">
        <w:rPr>
          <w:rFonts w:ascii="Times New Roman" w:hAnsi="Times New Roman"/>
          <w:sz w:val="24"/>
          <w:szCs w:val="24"/>
          <w:lang w:eastAsia="ru-RU"/>
        </w:rPr>
        <w:t>0</w:t>
      </w:r>
      <w:r w:rsidR="00060314">
        <w:rPr>
          <w:rFonts w:ascii="Times New Roman" w:hAnsi="Times New Roman"/>
          <w:sz w:val="24"/>
          <w:szCs w:val="24"/>
          <w:lang w:eastAsia="ru-RU"/>
        </w:rPr>
        <w:t>2.02.2018 г.</w:t>
      </w:r>
      <w:r w:rsidR="00060314" w:rsidRPr="001F7BCD">
        <w:rPr>
          <w:rFonts w:ascii="Times New Roman" w:hAnsi="Times New Roman"/>
          <w:sz w:val="24"/>
          <w:szCs w:val="24"/>
          <w:lang w:eastAsia="ru-RU"/>
        </w:rPr>
        <w:t>)</w:t>
      </w:r>
    </w:p>
    <w:p w:rsidR="00002F11" w:rsidRPr="001F7BCD" w:rsidRDefault="00002F11" w:rsidP="00002F1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02F11" w:rsidRPr="009B3E28" w:rsidRDefault="00002F11" w:rsidP="00002F1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/>
          <w:sz w:val="24"/>
          <w:szCs w:val="24"/>
          <w:lang w:eastAsia="ru-RU"/>
        </w:rPr>
        <w:t>,</w:t>
      </w:r>
    </w:p>
    <w:p w:rsidR="00002F11" w:rsidRPr="001F7BCD" w:rsidRDefault="00002F11" w:rsidP="00002F1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/>
          <w:sz w:val="24"/>
          <w:szCs w:val="24"/>
          <w:lang w:eastAsia="ru-RU"/>
        </w:rPr>
        <w:t>/Ю.Ю. Давыдова/</w:t>
      </w:r>
    </w:p>
    <w:p w:rsidR="00002F11" w:rsidRPr="001F7BCD" w:rsidRDefault="00002F11" w:rsidP="00002F1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02F11" w:rsidRPr="001F7BCD" w:rsidRDefault="00002F11" w:rsidP="00002F1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002F11" w:rsidRPr="001F7BCD" w:rsidRDefault="00002F11" w:rsidP="00002F1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002F11" w:rsidRPr="001F7BCD" w:rsidRDefault="00002F11" w:rsidP="00002F1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02F11" w:rsidRPr="001F7BCD" w:rsidRDefault="00002F11" w:rsidP="00002F1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002F11" w:rsidRPr="001F7BCD" w:rsidRDefault="00002F11" w:rsidP="00002F11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образовательными программами </w:t>
      </w:r>
      <w:r w:rsidR="00584E50">
        <w:rPr>
          <w:rFonts w:ascii="Times New Roman" w:hAnsi="Times New Roman"/>
          <w:sz w:val="24"/>
          <w:szCs w:val="24"/>
          <w:lang w:eastAsia="ru-RU"/>
        </w:rPr>
        <w:t xml:space="preserve">              </w:t>
      </w:r>
      <w:r>
        <w:rPr>
          <w:rFonts w:ascii="Times New Roman" w:hAnsi="Times New Roman"/>
          <w:sz w:val="24"/>
          <w:szCs w:val="24"/>
          <w:lang w:eastAsia="ru-RU"/>
        </w:rPr>
        <w:t>_________________/</w:t>
      </w:r>
      <w:r w:rsidRPr="00040187">
        <w:t xml:space="preserve"> </w:t>
      </w:r>
      <w:r w:rsidRPr="00040187">
        <w:rPr>
          <w:rFonts w:ascii="Times New Roman" w:hAnsi="Times New Roman"/>
          <w:sz w:val="24"/>
          <w:szCs w:val="24"/>
          <w:lang w:eastAsia="ru-RU"/>
        </w:rPr>
        <w:t>И.</w:t>
      </w:r>
      <w:r>
        <w:rPr>
          <w:rFonts w:ascii="Times New Roman" w:hAnsi="Times New Roman"/>
          <w:sz w:val="24"/>
          <w:szCs w:val="24"/>
          <w:lang w:eastAsia="ru-RU"/>
        </w:rPr>
        <w:t>А. Зеленкова</w:t>
      </w:r>
      <w:r w:rsidRPr="0004018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9E2A17">
        <w:rPr>
          <w:rFonts w:ascii="Times New Roman" w:hAnsi="Times New Roman"/>
          <w:sz w:val="24"/>
          <w:szCs w:val="24"/>
          <w:lang w:eastAsia="ru-RU"/>
        </w:rPr>
        <w:t>/</w:t>
      </w:r>
    </w:p>
    <w:p w:rsidR="00002F11" w:rsidRPr="001F7BCD" w:rsidRDefault="00002F11" w:rsidP="00002F11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002F11" w:rsidRPr="001F7BCD" w:rsidRDefault="00002F11" w:rsidP="00002F11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02F11" w:rsidRDefault="00002F11" w:rsidP="00002F1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02F11" w:rsidRPr="001F7BCD" w:rsidRDefault="00002F11" w:rsidP="00002F11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Начальник учебно-методического</w:t>
      </w:r>
    </w:p>
    <w:p w:rsidR="00002F11" w:rsidRPr="001F7BCD" w:rsidRDefault="00002F11" w:rsidP="00002F11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управления 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</w:t>
      </w:r>
      <w:r w:rsidR="00584E50">
        <w:rPr>
          <w:rFonts w:ascii="Times New Roman" w:hAnsi="Times New Roman"/>
          <w:sz w:val="24"/>
          <w:szCs w:val="24"/>
          <w:lang w:eastAsia="ru-RU"/>
        </w:rPr>
        <w:t xml:space="preserve">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>_________________/И.Ф. Фильченкова/</w:t>
      </w:r>
    </w:p>
    <w:p w:rsidR="00002F11" w:rsidRDefault="00002F11" w:rsidP="00002F11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«____»_______________201</w:t>
      </w:r>
      <w:r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002F11" w:rsidRDefault="00002F11" w:rsidP="009347E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2F11" w:rsidRDefault="00002F11" w:rsidP="009347E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2F11" w:rsidRDefault="00002F11" w:rsidP="009347E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2F11" w:rsidRDefault="00002F11" w:rsidP="009347E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2F11" w:rsidRDefault="00002F11" w:rsidP="009347E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2F11" w:rsidRDefault="00002F11" w:rsidP="009347E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2F11" w:rsidRDefault="00002F11" w:rsidP="009347E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2F11" w:rsidRDefault="00002F11" w:rsidP="009347E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2F11" w:rsidRDefault="00002F11" w:rsidP="009347E9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3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1"/>
        <w:gridCol w:w="8180"/>
        <w:gridCol w:w="796"/>
      </w:tblGrid>
      <w:tr w:rsidR="0060266B" w:rsidRPr="00350EB3" w:rsidTr="00B72E8D">
        <w:trPr>
          <w:trHeight w:val="510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льного модуля…………………………………………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60266B" w:rsidRPr="00350EB3" w:rsidTr="00B72E8D">
        <w:trPr>
          <w:trHeight w:val="510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тельного модуля………………………………………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60266B" w:rsidRPr="00350EB3" w:rsidTr="00B72E8D">
        <w:trPr>
          <w:trHeight w:val="510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ельного модуля……………………………………………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60266B" w:rsidRPr="00350EB3" w:rsidTr="00B72E8D">
        <w:trPr>
          <w:trHeight w:val="510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щихся по освоению модуля………………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60266B" w:rsidRPr="00350EB3" w:rsidTr="00B72E8D">
        <w:trPr>
          <w:trHeight w:val="510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овательного модуля………………………………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60266B" w:rsidRPr="00350EB3" w:rsidTr="00B72E8D">
        <w:trPr>
          <w:trHeight w:val="510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5.1.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«Органическая химия»…………………………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60266B" w:rsidRPr="00350EB3" w:rsidTr="00B72E8D">
        <w:trPr>
          <w:trHeight w:val="510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5.2.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рганический синтез»………………………….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60266B" w:rsidRPr="00350EB3" w:rsidTr="00B72E8D">
        <w:trPr>
          <w:trHeight w:val="510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Биологическая химия»………………………….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22</w:t>
            </w:r>
          </w:p>
        </w:tc>
      </w:tr>
      <w:tr w:rsidR="0060266B" w:rsidRPr="00350EB3" w:rsidTr="00B72E8D">
        <w:trPr>
          <w:trHeight w:val="510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5.4.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«Химия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высокомолекулярных соединений»…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60266B" w:rsidRPr="00350EB3" w:rsidTr="00B72E8D">
        <w:trPr>
          <w:trHeight w:val="510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«Современные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проблемы органической химии»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32</w:t>
            </w:r>
          </w:p>
        </w:tc>
      </w:tr>
      <w:tr w:rsidR="0060266B" w:rsidRPr="00350EB3" w:rsidTr="00B72E8D">
        <w:trPr>
          <w:trHeight w:val="737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«Химический эксперимент по органической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химии»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60266B" w:rsidRPr="00350EB3" w:rsidTr="00B72E8D">
        <w:trPr>
          <w:trHeight w:val="510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5.7.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«Решение 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адач по органической химии»…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42</w:t>
            </w:r>
          </w:p>
        </w:tc>
      </w:tr>
      <w:tr w:rsidR="0060266B" w:rsidRPr="00350EB3" w:rsidTr="00B72E8D">
        <w:trPr>
          <w:trHeight w:val="737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5.8.  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«Современные проблемы органического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синтеза»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47</w:t>
            </w:r>
          </w:p>
        </w:tc>
      </w:tr>
      <w:tr w:rsidR="0060266B" w:rsidRPr="00350EB3" w:rsidTr="00B72E8D">
        <w:trPr>
          <w:trHeight w:val="737"/>
        </w:trPr>
        <w:tc>
          <w:tcPr>
            <w:tcW w:w="343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4244" w:type="pct"/>
            <w:vAlign w:val="center"/>
          </w:tcPr>
          <w:p w:rsidR="0060266B" w:rsidRPr="00350EB3" w:rsidRDefault="0060266B" w:rsidP="00B72E8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модулю…………………………………</w:t>
            </w:r>
          </w:p>
        </w:tc>
        <w:tc>
          <w:tcPr>
            <w:tcW w:w="413" w:type="pct"/>
            <w:vAlign w:val="center"/>
          </w:tcPr>
          <w:p w:rsidR="0060266B" w:rsidRPr="00350EB3" w:rsidRDefault="0060266B" w:rsidP="00B72E8D">
            <w:pPr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52</w:t>
            </w:r>
          </w:p>
        </w:tc>
      </w:tr>
    </w:tbl>
    <w:p w:rsidR="0060266B" w:rsidRPr="00350EB3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60266B" w:rsidRPr="00350EB3" w:rsidRDefault="0060266B" w:rsidP="0060266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0266B" w:rsidRPr="00350EB3" w:rsidRDefault="0060266B" w:rsidP="006026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«Органическая химия» рекомендован в качестве вариативной составляющей программы универсального бакалавриата для направления подготовки 44.03.05 Педагогическое образование, профиль подготовки Биология и Химия. </w:t>
      </w:r>
    </w:p>
    <w:p w:rsidR="0060266B" w:rsidRPr="00350EB3" w:rsidRDefault="0060266B" w:rsidP="006026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Адресной группой модуля являются студенты 3 курса Нижегородского государственного педагогического университета имени Козьмы Минина, обучающиеся по программе универсального бакалавриата по направлению подготовки 44.03.05 Педагогическое обра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зование,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выбравшие в качестве профиля своей подготовки профиль Биология и Химия, и обладающие знаниями в области общей химии и базовыми школьными знаниями в области органической химии. </w:t>
      </w:r>
    </w:p>
    <w:p w:rsidR="0060266B" w:rsidRPr="00350EB3" w:rsidRDefault="0060266B" w:rsidP="006026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60266B" w:rsidRPr="00350EB3" w:rsidRDefault="0060266B" w:rsidP="006026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60266B" w:rsidRPr="00350EB3" w:rsidRDefault="0060266B" w:rsidP="006026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60266B" w:rsidRPr="00350EB3" w:rsidRDefault="0060266B" w:rsidP="006026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60266B" w:rsidRPr="00350EB3" w:rsidRDefault="0060266B" w:rsidP="0060266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60266B" w:rsidRPr="00350EB3" w:rsidRDefault="0060266B" w:rsidP="006026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50EB3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350EB3">
        <w:rPr>
          <w:rFonts w:ascii="Times New Roman" w:hAnsi="Times New Roman"/>
          <w:i/>
          <w:sz w:val="24"/>
          <w:szCs w:val="24"/>
        </w:rPr>
        <w:t xml:space="preserve"> </w:t>
      </w:r>
    </w:p>
    <w:p w:rsidR="0060266B" w:rsidRPr="00350EB3" w:rsidRDefault="0060266B" w:rsidP="006026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350EB3">
        <w:rPr>
          <w:rFonts w:ascii="Times New Roman" w:hAnsi="Times New Roman"/>
          <w:b/>
          <w:sz w:val="24"/>
          <w:szCs w:val="24"/>
        </w:rPr>
        <w:t>целью</w:t>
      </w:r>
      <w:r w:rsidRPr="00350EB3">
        <w:rPr>
          <w:rFonts w:ascii="Times New Roman" w:hAnsi="Times New Roman"/>
          <w:sz w:val="24"/>
          <w:szCs w:val="24"/>
        </w:rPr>
        <w:t xml:space="preserve">: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 и профессиональных компетенций будущего специалиста в области школьного химического образования, включения обучающихся в социокультурное пространство химического образования на основе деятельностного подхода</w:t>
      </w:r>
      <w:r w:rsidRPr="00350EB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0266B" w:rsidRPr="00350EB3" w:rsidRDefault="0060266B" w:rsidP="006026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50EB3">
        <w:rPr>
          <w:rFonts w:ascii="Times New Roman" w:hAnsi="Times New Roman"/>
          <w:b/>
          <w:sz w:val="24"/>
          <w:szCs w:val="24"/>
        </w:rPr>
        <w:t>задачи</w:t>
      </w:r>
      <w:r w:rsidRPr="00350EB3">
        <w:rPr>
          <w:rFonts w:ascii="Times New Roman" w:hAnsi="Times New Roman"/>
          <w:sz w:val="24"/>
          <w:szCs w:val="24"/>
        </w:rPr>
        <w:t>: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классификации органических соединений и принципах классификации органических реакций по характеру реагентов и механизму их действия;</w:t>
      </w:r>
    </w:p>
    <w:p w:rsidR="0060266B" w:rsidRPr="00350EB3" w:rsidRDefault="0060266B" w:rsidP="0060266B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способность использования знаний об основных классах органических соединений, об основных способах синтеза их представителей; о пространственном и электронном строении и его связи с реакционной способностью; об основных типах химических реакций и их механизмах;</w:t>
      </w:r>
    </w:p>
    <w:p w:rsidR="0060266B" w:rsidRPr="00350EB3" w:rsidRDefault="0060266B" w:rsidP="0060266B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прикладном значении органической химии, о применении органических соединений в медицине, сельском хозяйстве, промышленности и быту, о токсичности органических соединений и их влиянии на живые организмы и окружающую среду;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- обеспечить овладение основными приемами техники эксперимента и общими методами работы по выделению, очистке и идентификации органических соединений; 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выработать потребность к самостоятельному приобретению знаний по химии.</w:t>
      </w:r>
    </w:p>
    <w:p w:rsidR="0060266B" w:rsidRPr="00350EB3" w:rsidRDefault="0060266B" w:rsidP="006026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философских и социогуманитарных знаний для формирования научного мировоззрения;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lastRenderedPageBreak/>
        <w:t xml:space="preserve">ОК-3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8C537F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60266B" w:rsidRPr="007923E4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ПК-4 – </w:t>
      </w:r>
      <w:r w:rsidRPr="008C537F">
        <w:rPr>
          <w:rFonts w:ascii="Times New Roman" w:hAnsi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1"/>
        <w:gridCol w:w="2888"/>
        <w:gridCol w:w="1404"/>
        <w:gridCol w:w="2215"/>
        <w:gridCol w:w="2215"/>
      </w:tblGrid>
      <w:tr w:rsidR="0060266B" w:rsidRPr="00350EB3" w:rsidTr="00B72E8D">
        <w:tc>
          <w:tcPr>
            <w:tcW w:w="801" w:type="dxa"/>
            <w:shd w:val="clear" w:color="auto" w:fill="auto"/>
          </w:tcPr>
          <w:p w:rsidR="0060266B" w:rsidRPr="00350EB3" w:rsidRDefault="0060266B" w:rsidP="00B72E8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88" w:type="dxa"/>
            <w:shd w:val="clear" w:color="auto" w:fill="auto"/>
          </w:tcPr>
          <w:p w:rsidR="0060266B" w:rsidRPr="00350EB3" w:rsidRDefault="0060266B" w:rsidP="00B72E8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60266B" w:rsidRPr="00350EB3" w:rsidRDefault="0060266B" w:rsidP="00B72E8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404" w:type="dxa"/>
            <w:shd w:val="clear" w:color="auto" w:fill="auto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Компетен-ции ОПОП</w:t>
            </w:r>
          </w:p>
          <w:p w:rsidR="0060266B" w:rsidRPr="00350EB3" w:rsidRDefault="0060266B" w:rsidP="00B72E8D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5" w:type="dxa"/>
            <w:shd w:val="clear" w:color="auto" w:fill="auto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15" w:type="dxa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60266B" w:rsidRPr="00350EB3" w:rsidTr="00B72E8D">
        <w:tc>
          <w:tcPr>
            <w:tcW w:w="801" w:type="dxa"/>
            <w:shd w:val="clear" w:color="auto" w:fill="auto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88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04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2215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группах</w:t>
            </w:r>
          </w:p>
          <w:p w:rsidR="0060266B" w:rsidRPr="00350EB3" w:rsidRDefault="0060266B" w:rsidP="00B72E8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использованием мультимедийного оборудования</w:t>
            </w:r>
          </w:p>
          <w:p w:rsidR="0060266B" w:rsidRPr="00350EB3" w:rsidRDefault="0060266B" w:rsidP="00B72E8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презентации</w:t>
            </w:r>
          </w:p>
          <w:p w:rsidR="0060266B" w:rsidRPr="00350EB3" w:rsidRDefault="0060266B" w:rsidP="00B72E8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60266B" w:rsidRPr="00350EB3" w:rsidRDefault="0060266B" w:rsidP="00B72E8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5" w:type="dxa"/>
          </w:tcPr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ая) работа.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4A773D" w:rsidRDefault="004A773D" w:rsidP="004A77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лабораторной работе.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</w:tc>
      </w:tr>
      <w:tr w:rsidR="0060266B" w:rsidRPr="00350EB3" w:rsidTr="00B72E8D">
        <w:tc>
          <w:tcPr>
            <w:tcW w:w="801" w:type="dxa"/>
            <w:shd w:val="clear" w:color="auto" w:fill="auto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888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04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60266B" w:rsidRPr="00350EB3" w:rsidRDefault="0060266B" w:rsidP="00B72E8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</w:tc>
        <w:tc>
          <w:tcPr>
            <w:tcW w:w="2215" w:type="dxa"/>
            <w:shd w:val="clear" w:color="auto" w:fill="auto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группах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60266B" w:rsidRPr="00350EB3" w:rsidRDefault="0060266B" w:rsidP="00B72E8D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аналитического творческого задания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презентации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5" w:type="dxa"/>
          </w:tcPr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ая) работа.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4A773D" w:rsidRDefault="004A773D" w:rsidP="004A77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лабораторной работе.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</w:tc>
      </w:tr>
      <w:tr w:rsidR="0060266B" w:rsidRPr="00350EB3" w:rsidTr="00B72E8D">
        <w:tc>
          <w:tcPr>
            <w:tcW w:w="801" w:type="dxa"/>
            <w:shd w:val="clear" w:color="auto" w:fill="auto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88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404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2215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группах</w:t>
            </w:r>
          </w:p>
          <w:p w:rsidR="0060266B" w:rsidRPr="00350EB3" w:rsidRDefault="0060266B" w:rsidP="00B72E8D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аналитического творческого задания</w:t>
            </w:r>
          </w:p>
          <w:p w:rsidR="0060266B" w:rsidRPr="00350EB3" w:rsidRDefault="0060266B" w:rsidP="00B72E8D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презентации</w:t>
            </w:r>
          </w:p>
        </w:tc>
        <w:tc>
          <w:tcPr>
            <w:tcW w:w="2215" w:type="dxa"/>
          </w:tcPr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онтрольн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ая) работа.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4A773D" w:rsidRDefault="004A773D" w:rsidP="004A773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лабораторной работе.</w:t>
            </w:r>
          </w:p>
          <w:p w:rsidR="0060266B" w:rsidRPr="00AC4D1E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Вопросы к </w:t>
            </w:r>
            <w:r w:rsidRPr="00AC4D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</w:p>
        </w:tc>
      </w:tr>
    </w:tbl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bookmarkStart w:id="0" w:name="_GoBack"/>
      <w:bookmarkEnd w:id="0"/>
      <w:r w:rsidRPr="00350EB3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eastAsia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>
        <w:rPr>
          <w:rFonts w:eastAsia="Times New Roman"/>
          <w:sz w:val="24"/>
          <w:lang w:eastAsia="ru-RU"/>
        </w:rPr>
        <w:t xml:space="preserve"> 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sz w:val="24"/>
          <w:lang w:eastAsia="ru-RU"/>
        </w:rPr>
        <w:t>Дружкова Ольга Николаевна, кандидат химических наук, доцент, доцент кафедры биологии, химии и биолого-химического образования</w:t>
      </w:r>
    </w:p>
    <w:p w:rsidR="0060266B" w:rsidRPr="00350EB3" w:rsidRDefault="0060266B" w:rsidP="0060266B">
      <w:pPr>
        <w:spacing w:after="0" w:line="240" w:lineRule="auto"/>
        <w:ind w:left="2552" w:hanging="1843"/>
        <w:jc w:val="both"/>
        <w:rPr>
          <w:rFonts w:ascii="Times New Roman" w:eastAsia="Times New Roman" w:hAnsi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350EB3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350EB3">
        <w:rPr>
          <w:rFonts w:ascii="Times New Roman" w:eastAsia="Times New Roman" w:hAnsi="Times New Roman"/>
          <w:sz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</w:t>
      </w: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подготовки «Органическая химия» является предшествующим при изучении следующих модулей образовательной программы по направлению подготовки 44.03.05 Педагогическое образование, профиль подготовки «Биология и Химия»:</w:t>
      </w:r>
    </w:p>
    <w:p w:rsidR="0060266B" w:rsidRPr="00350EB3" w:rsidRDefault="0060266B" w:rsidP="0060266B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«Физическая и квантовая химия»;</w:t>
      </w:r>
    </w:p>
    <w:p w:rsidR="0060266B" w:rsidRPr="00350EB3" w:rsidRDefault="0060266B" w:rsidP="0060266B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«Прикладная химия»;</w:t>
      </w:r>
    </w:p>
    <w:p w:rsidR="0060266B" w:rsidRPr="00350EB3" w:rsidRDefault="0060266B" w:rsidP="0060266B">
      <w:pPr>
        <w:pStyle w:val="a4"/>
        <w:numPr>
          <w:ilvl w:val="0"/>
          <w:numId w:val="3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Модуль «Организм человека».</w:t>
      </w:r>
    </w:p>
    <w:p w:rsidR="0060266B" w:rsidRPr="00350EB3" w:rsidRDefault="0060266B" w:rsidP="0060266B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Для успешного освоения модуля «Органическая химия» уровень подготовки обучающихся должен соответствовать требованиям к результатам освоения основной образовательной программы среднего (полного) общего образования в предметной области «Естественные науки» (базовый уровень), а также к результатам освоения дисциплины «Общая и неорганическая химия»:</w:t>
      </w:r>
    </w:p>
    <w:p w:rsidR="0060266B" w:rsidRPr="00350EB3" w:rsidRDefault="0060266B" w:rsidP="0060266B">
      <w:pPr>
        <w:shd w:val="clear" w:color="auto" w:fill="FFFFFF"/>
        <w:tabs>
          <w:tab w:val="left" w:pos="709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представлений о месте химии в современной научной картине мира; понимание роли химии в формировании кругозора и функциональной грамотности человека для решения практических задач;</w:t>
      </w: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основополагающими химическими понятиями, теориями, законами и закономерностями; уверенное пользование химической терминологией и символикой;</w:t>
      </w: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основными методами научного познания, используемыми в химии: наблюдение, описание, эксперимент; умение обрабатывать, объяснять результаты проведенных опытов и делать выводы; готовность и способность применять методы познания при решении практических задач;</w:t>
      </w: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умения давать количественные оценки и проводить расчеты по химическим формулам и уравнениям;</w:t>
      </w: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владение правилами техники безопасности при использовании химических веществ;</w:t>
      </w: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- сформированность собственной позиции по отношению к химической информации, получаемой из разных источников.</w:t>
      </w: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60266B" w:rsidRPr="00350EB3" w:rsidRDefault="0060266B" w:rsidP="006026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ОК-4 -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взаимодействия;</w:t>
      </w:r>
    </w:p>
    <w:p w:rsidR="0060266B" w:rsidRPr="00D57C8B" w:rsidRDefault="0060266B" w:rsidP="0060266B">
      <w:pPr>
        <w:shd w:val="clear" w:color="auto" w:fill="FFFFFF"/>
        <w:tabs>
          <w:tab w:val="left" w:pos="1123"/>
        </w:tabs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ОК-6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к самоорганизации и самообразованию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0266B" w:rsidRPr="00350EB3" w:rsidRDefault="0060266B" w:rsidP="0060266B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0266B" w:rsidRPr="00350EB3" w:rsidTr="00B72E8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60266B" w:rsidRPr="00350EB3" w:rsidTr="00B72E8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504/14</w:t>
            </w:r>
          </w:p>
        </w:tc>
      </w:tr>
      <w:tr w:rsidR="0060266B" w:rsidRPr="00350EB3" w:rsidTr="00B72E8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216/6</w:t>
            </w:r>
          </w:p>
        </w:tc>
      </w:tr>
      <w:tr w:rsidR="0060266B" w:rsidRPr="00350EB3" w:rsidTr="00B72E8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288/8</w:t>
            </w:r>
          </w:p>
        </w:tc>
      </w:tr>
      <w:tr w:rsidR="0060266B" w:rsidRPr="00350EB3" w:rsidTr="00B72E8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60266B" w:rsidRPr="00350EB3" w:rsidTr="00B72E8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60266B" w:rsidRPr="00350EB3" w:rsidRDefault="0060266B" w:rsidP="006026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60266B" w:rsidRPr="00350EB3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60266B" w:rsidRPr="00350EB3" w:rsidRDefault="0060266B" w:rsidP="0060266B">
      <w:pPr>
        <w:shd w:val="clear" w:color="auto" w:fill="FFFFFF"/>
        <w:tabs>
          <w:tab w:val="left" w:pos="-142"/>
        </w:tabs>
        <w:spacing w:after="0" w:line="240" w:lineRule="auto"/>
        <w:ind w:left="-14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60266B" w:rsidRPr="00350EB3" w:rsidRDefault="0060266B" w:rsidP="0060266B">
      <w:pPr>
        <w:shd w:val="clear" w:color="auto" w:fill="FFFFFF"/>
        <w:tabs>
          <w:tab w:val="left" w:pos="-142"/>
        </w:tabs>
        <w:spacing w:after="0" w:line="240" w:lineRule="auto"/>
        <w:ind w:left="-14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ОРГАНИЧЕСКАЯ ХИМИЯ</w:t>
      </w: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60266B" w:rsidRPr="00350EB3" w:rsidRDefault="0060266B" w:rsidP="0060266B">
      <w:pPr>
        <w:shd w:val="clear" w:color="auto" w:fill="FFFFFF"/>
        <w:tabs>
          <w:tab w:val="left" w:pos="567"/>
        </w:tabs>
        <w:spacing w:after="0" w:line="240" w:lineRule="auto"/>
        <w:ind w:left="567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493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4"/>
        <w:gridCol w:w="3345"/>
        <w:gridCol w:w="803"/>
        <w:gridCol w:w="35"/>
        <w:gridCol w:w="1258"/>
        <w:gridCol w:w="78"/>
        <w:gridCol w:w="1396"/>
        <w:gridCol w:w="61"/>
        <w:gridCol w:w="1196"/>
        <w:gridCol w:w="61"/>
        <w:gridCol w:w="1056"/>
        <w:gridCol w:w="61"/>
        <w:gridCol w:w="1056"/>
        <w:gridCol w:w="61"/>
        <w:gridCol w:w="1195"/>
        <w:gridCol w:w="63"/>
        <w:gridCol w:w="76"/>
        <w:gridCol w:w="1458"/>
        <w:gridCol w:w="15"/>
      </w:tblGrid>
      <w:tr w:rsidR="0060266B" w:rsidRPr="00350EB3" w:rsidTr="00B72E8D">
        <w:trPr>
          <w:trHeight w:val="302"/>
        </w:trPr>
        <w:tc>
          <w:tcPr>
            <w:tcW w:w="1099" w:type="dxa"/>
            <w:vMerge w:val="restart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02" w:type="dxa"/>
            <w:vMerge w:val="restart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ind w:left="-249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34" w:type="dxa"/>
            <w:gridSpan w:val="9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7" w:type="dxa"/>
            <w:gridSpan w:val="4"/>
            <w:vMerge w:val="restart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0266B" w:rsidRPr="00350EB3" w:rsidTr="00B72E8D">
        <w:tc>
          <w:tcPr>
            <w:tcW w:w="1099" w:type="dxa"/>
            <w:vMerge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gridSpan w:val="2"/>
            <w:vMerge w:val="restart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774" w:type="dxa"/>
            <w:gridSpan w:val="3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2"/>
            <w:vMerge w:val="restart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7" w:type="dxa"/>
            <w:gridSpan w:val="4"/>
            <w:vMerge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0266B" w:rsidRPr="00350EB3" w:rsidTr="00B72E8D">
        <w:tc>
          <w:tcPr>
            <w:tcW w:w="1099" w:type="dxa"/>
            <w:vMerge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gridSpan w:val="2"/>
            <w:vMerge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gridSpan w:val="2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Аудитор-ная работа</w:t>
            </w:r>
          </w:p>
        </w:tc>
        <w:tc>
          <w:tcPr>
            <w:tcW w:w="1418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2"/>
            <w:vMerge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7" w:type="dxa"/>
            <w:gridSpan w:val="4"/>
            <w:vMerge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0266B" w:rsidRPr="00350EB3" w:rsidTr="00B72E8D">
        <w:trPr>
          <w:gridAfter w:val="1"/>
          <w:wAfter w:w="15" w:type="dxa"/>
          <w:trHeight w:val="454"/>
        </w:trPr>
        <w:tc>
          <w:tcPr>
            <w:tcW w:w="14566" w:type="dxa"/>
            <w:gridSpan w:val="18"/>
            <w:shd w:val="clear" w:color="auto" w:fill="auto"/>
            <w:vAlign w:val="center"/>
          </w:tcPr>
          <w:p w:rsidR="0060266B" w:rsidRPr="00350EB3" w:rsidRDefault="0060266B" w:rsidP="00B72E8D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0266B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К.М.14.01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Органическая химия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курсовая работа, экзамен 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5, 6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58" w:type="dxa"/>
            <w:gridSpan w:val="2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60266B" w:rsidRPr="00350EB3" w:rsidTr="00B72E8D">
        <w:trPr>
          <w:gridAfter w:val="1"/>
          <w:wAfter w:w="15" w:type="dxa"/>
          <w:trHeight w:val="510"/>
        </w:trPr>
        <w:tc>
          <w:tcPr>
            <w:tcW w:w="1099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К.М.14.02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Органический синтез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558" w:type="dxa"/>
            <w:gridSpan w:val="2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60266B" w:rsidRPr="00350EB3" w:rsidTr="00B72E8D">
        <w:trPr>
          <w:gridAfter w:val="1"/>
          <w:wAfter w:w="15" w:type="dxa"/>
          <w:trHeight w:val="510"/>
        </w:trPr>
        <w:tc>
          <w:tcPr>
            <w:tcW w:w="1099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К.М.14.03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Биологическая химия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8" w:type="dxa"/>
            <w:gridSpan w:val="2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60266B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К.М.14.04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Химия высокомолекулярных соединений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7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558" w:type="dxa"/>
            <w:gridSpan w:val="2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60266B" w:rsidRPr="00350EB3" w:rsidTr="00B72E8D">
        <w:trPr>
          <w:gridAfter w:val="1"/>
          <w:wAfter w:w="15" w:type="dxa"/>
          <w:trHeight w:val="454"/>
        </w:trPr>
        <w:tc>
          <w:tcPr>
            <w:tcW w:w="14566" w:type="dxa"/>
            <w:gridSpan w:val="18"/>
            <w:shd w:val="clear" w:color="auto" w:fill="auto"/>
            <w:vAlign w:val="center"/>
          </w:tcPr>
          <w:p w:rsidR="0060266B" w:rsidRPr="00350EB3" w:rsidRDefault="0060266B" w:rsidP="00B72E8D">
            <w:pPr>
              <w:pStyle w:val="a4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из 4)</w:t>
            </w:r>
          </w:p>
        </w:tc>
      </w:tr>
      <w:tr w:rsidR="0060266B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ДВ.01.01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проблемы органической химии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4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81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60266B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ДВ.01.02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Химический эксперимент по органической химии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4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81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60266B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ДВ.01.03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задач по органической химии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4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81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60266B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ДВ.01.04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проблемы органического синтеза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54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семестр</w:t>
            </w:r>
          </w:p>
        </w:tc>
        <w:tc>
          <w:tcPr>
            <w:tcW w:w="1481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lastRenderedPageBreak/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  <w:tr w:rsidR="0060266B" w:rsidRPr="00350EB3" w:rsidTr="00B72E8D">
        <w:trPr>
          <w:gridAfter w:val="1"/>
          <w:wAfter w:w="15" w:type="dxa"/>
          <w:trHeight w:val="454"/>
        </w:trPr>
        <w:tc>
          <w:tcPr>
            <w:tcW w:w="14566" w:type="dxa"/>
            <w:gridSpan w:val="18"/>
            <w:shd w:val="clear" w:color="auto" w:fill="auto"/>
            <w:vAlign w:val="center"/>
          </w:tcPr>
          <w:p w:rsidR="0060266B" w:rsidRPr="00350EB3" w:rsidRDefault="0060266B" w:rsidP="00B72E8D">
            <w:pPr>
              <w:pStyle w:val="a4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lastRenderedPageBreak/>
              <w:t>Аттестация</w:t>
            </w:r>
          </w:p>
        </w:tc>
      </w:tr>
      <w:tr w:rsidR="0060266B" w:rsidRPr="00350EB3" w:rsidTr="00B72E8D">
        <w:trPr>
          <w:gridAfter w:val="1"/>
          <w:wAfter w:w="15" w:type="dxa"/>
        </w:trPr>
        <w:tc>
          <w:tcPr>
            <w:tcW w:w="1099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К.М.14.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05(К)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0266B" w:rsidRPr="00350EB3" w:rsidRDefault="0060266B" w:rsidP="00B72E8D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</w:t>
            </w: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 «Органическая химия»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3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354" w:type="dxa"/>
            <w:gridSpan w:val="3"/>
            <w:shd w:val="clear" w:color="auto" w:fill="auto"/>
            <w:vAlign w:val="center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81" w:type="dxa"/>
            <w:shd w:val="clear" w:color="auto" w:fill="auto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ОР.1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ОР.2</w:t>
            </w:r>
          </w:p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aps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lang w:eastAsia="ru-RU"/>
              </w:rPr>
              <w:t>3</w:t>
            </w:r>
          </w:p>
        </w:tc>
      </w:tr>
    </w:tbl>
    <w:p w:rsidR="0060266B" w:rsidRPr="00350EB3" w:rsidRDefault="0060266B" w:rsidP="0060266B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60266B" w:rsidRPr="00350EB3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0266B" w:rsidRPr="00350EB3" w:rsidRDefault="0060266B" w:rsidP="0060266B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60266B" w:rsidRPr="00350EB3" w:rsidRDefault="0060266B" w:rsidP="0060266B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Модуль «Органическая химия» направлен на подготовку учителя химии, обладающего общекультурными и профессиональными компетенциями: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философских и социогуманитарных знаний для формирования научного мировоззрения;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ОК-3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8C537F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ПК-4 – </w:t>
      </w:r>
      <w:r w:rsidRPr="008C537F">
        <w:rPr>
          <w:rFonts w:ascii="Times New Roman" w:hAnsi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350EB3">
        <w:rPr>
          <w:rFonts w:ascii="Times New Roman" w:hAnsi="Times New Roman"/>
          <w:sz w:val="24"/>
          <w:szCs w:val="24"/>
          <w:lang w:eastAsia="ru-RU"/>
        </w:rPr>
        <w:t>.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двух семестров 3-го курса в рамках программы универсального бакалавриата.  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В течение пятого семестра студенты осваивают обязательную для изучения дисциплину «Органическая химия» и одну из дисциплин по выбору: «Современные проблемы органической химии», «Химический эксперимент по органической химии», «Решение задач по органической химии», «Современные проблемы органического синтеза».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В шестом семестре осваиваются дисциплины, обязательные для изучения: «Органический синтез», «Биологическая химия», «Химия высокомолекулярных соединений».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При изучении программы модуля более 50%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r w:rsidRPr="00350EB3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» и др. 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с учетом Положения о рейтинговой системе оценивания достижений студентов. Итогом изучения программы модуля является успешное освоение составляющих его дисциплин.</w:t>
      </w:r>
    </w:p>
    <w:p w:rsidR="0060266B" w:rsidRPr="00350EB3" w:rsidRDefault="0060266B" w:rsidP="0060266B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60266B" w:rsidRPr="00350EB3" w:rsidRDefault="0060266B" w:rsidP="0060266B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«ОРГАНИЧЕСКАЯ ХИМИЯ»</w:t>
      </w: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«Органическая химия» является одной из фундаментальных химических дисциплин, которая изучается обучающимися 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по направлению подготовки </w:t>
      </w:r>
      <w:r w:rsidRPr="00350EB3">
        <w:rPr>
          <w:rFonts w:ascii="Times New Roman" w:eastAsia="Times New Roman" w:hAnsi="Times New Roman"/>
          <w:iCs/>
          <w:sz w:val="24"/>
          <w:szCs w:val="24"/>
        </w:rPr>
        <w:t>44.03.05 Педагогическое образование, профиль «Биология и Химия»</w:t>
      </w:r>
      <w:r w:rsidRPr="00350EB3">
        <w:rPr>
          <w:rFonts w:ascii="Times New Roman" w:eastAsia="Times New Roman" w:hAnsi="Times New Roman"/>
          <w:i/>
          <w:iCs/>
          <w:sz w:val="24"/>
          <w:szCs w:val="24"/>
        </w:rPr>
        <w:t xml:space="preserve"> 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на третьем курсе. 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Для освоения дисциплины «Органическая химия» обучающиеся используют знания, умения, </w:t>
      </w:r>
      <w:r w:rsidRPr="00350EB3">
        <w:rPr>
          <w:rFonts w:ascii="Times New Roman" w:hAnsi="Times New Roman"/>
          <w:sz w:val="24"/>
          <w:szCs w:val="24"/>
        </w:rPr>
        <w:t>способы деятельности и компетенции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, сформированные в ходе изучения предметов: химия, математика и физика в общеобразовательной школе и на первом и втором курсе вуза </w:t>
      </w:r>
      <w:r w:rsidRPr="00350EB3">
        <w:rPr>
          <w:rFonts w:ascii="Times New Roman" w:hAnsi="Times New Roman"/>
          <w:sz w:val="24"/>
          <w:szCs w:val="24"/>
        </w:rPr>
        <w:t>в ходе изучения дисциплины «Общая и неорганическая химия»</w:t>
      </w:r>
      <w:r w:rsidRPr="00350EB3">
        <w:rPr>
          <w:rFonts w:ascii="Times New Roman" w:eastAsia="Times New Roman" w:hAnsi="Times New Roman"/>
          <w:sz w:val="24"/>
          <w:szCs w:val="24"/>
        </w:rPr>
        <w:t>.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Глубокое понимание основных понятий и законов органической химии необходимо для дальнейшего обучения в вузе и будет определять успешность подготовки будущего учителя по специальности «Биология и химия».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 xml:space="preserve">Дисциплина </w:t>
      </w:r>
      <w:r w:rsidRPr="00350EB3">
        <w:rPr>
          <w:rFonts w:ascii="Times New Roman" w:hAnsi="Times New Roman"/>
          <w:sz w:val="24"/>
          <w:szCs w:val="24"/>
          <w:lang w:eastAsia="ru-RU"/>
        </w:rPr>
        <w:t>К.М.14.01.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 «Органическая химия» относится к </w:t>
      </w:r>
      <w:r w:rsidRPr="00350EB3">
        <w:rPr>
          <w:rFonts w:ascii="Times New Roman" w:eastAsia="Times New Roman" w:hAnsi="Times New Roman"/>
          <w:color w:val="000000"/>
          <w:sz w:val="24"/>
          <w:szCs w:val="24"/>
        </w:rPr>
        <w:t xml:space="preserve">базовой части и является основополагающей в комплексном модуле предметной подготовки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К.М.14 </w:t>
      </w:r>
      <w:r w:rsidRPr="00350EB3">
        <w:rPr>
          <w:rFonts w:ascii="Times New Roman" w:eastAsia="Times New Roman" w:hAnsi="Times New Roman"/>
          <w:color w:val="000000"/>
          <w:sz w:val="24"/>
          <w:szCs w:val="24"/>
        </w:rPr>
        <w:t>«Органическая  химии». Она изучается в пятом и шестом семестре.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Дисциплина «Органическая химия» является базовой для последующего изучения других дисциплин химического профиля, прохождения педагогической практики, подготовки к итоговой государственной аттестации.</w:t>
      </w:r>
      <w:r w:rsidRPr="00350EB3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266B" w:rsidRPr="00350EB3" w:rsidRDefault="0060266B" w:rsidP="0060266B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Целью</w:t>
      </w:r>
      <w:r w:rsidRPr="00350EB3">
        <w:rPr>
          <w:rFonts w:ascii="Times New Roman" w:hAnsi="Times New Roman"/>
          <w:sz w:val="24"/>
          <w:szCs w:val="24"/>
        </w:rPr>
        <w:t xml:space="preserve"> освоения дисциплины является формирование способности использовать фундаментальные знания в области органической химии с учетом содержательной специфики предмета «Химия» в средней школе.</w:t>
      </w:r>
    </w:p>
    <w:p w:rsidR="0060266B" w:rsidRPr="00350EB3" w:rsidRDefault="0060266B" w:rsidP="0060266B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классификации органических соединений и принципах классификации органических реакций по характеру реагентов и механизму их действия;</w:t>
      </w:r>
    </w:p>
    <w:p w:rsidR="0060266B" w:rsidRPr="00350EB3" w:rsidRDefault="0060266B" w:rsidP="0060266B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обеспечить владение информацией об основных классах органических соединений, об основных способах синтеза их представителей; о пространственном и электронном строении и его связи с реакционной способностью; об основных типах химических реакций и их механизмах;</w:t>
      </w:r>
    </w:p>
    <w:p w:rsidR="0060266B" w:rsidRPr="00350EB3" w:rsidRDefault="0060266B" w:rsidP="0060266B">
      <w:pPr>
        <w:tabs>
          <w:tab w:val="num" w:pos="360"/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- сформировать представления о прикладном значении органической химии, о применении органических соединений в медицине, сельском хозяйстве, промышленности и быту, о токсичности органических соединений и их влиянии на живые организмы и окружающую среду;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- обеспечить овладение основными приемами техники эксперимента и общими методами работы по выделению, очистке и идентификации органических соединений; </w:t>
      </w:r>
    </w:p>
    <w:p w:rsidR="0060266B" w:rsidRPr="00350EB3" w:rsidRDefault="0060266B" w:rsidP="0060266B">
      <w:pPr>
        <w:spacing w:after="0" w:line="240" w:lineRule="auto"/>
        <w:jc w:val="both"/>
        <w:rPr>
          <w:sz w:val="28"/>
          <w:szCs w:val="28"/>
        </w:rPr>
      </w:pPr>
      <w:r w:rsidRPr="00350EB3">
        <w:rPr>
          <w:rFonts w:ascii="Times New Roman" w:hAnsi="Times New Roman"/>
          <w:sz w:val="24"/>
          <w:szCs w:val="24"/>
        </w:rPr>
        <w:t>- выработать потребность к самостоятельному приобретению знаний по химии.</w:t>
      </w:r>
    </w:p>
    <w:p w:rsidR="0060266B" w:rsidRDefault="0060266B" w:rsidP="0060266B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0266B" w:rsidRPr="00D14BD0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>ОК-1 – способностью использовать основы философских и социогуманитарных знаний для формирования научного мировоззрения;</w:t>
      </w:r>
    </w:p>
    <w:p w:rsidR="0060266B" w:rsidRPr="00D14BD0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>ОК-3 –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60266B" w:rsidRPr="00D14BD0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60266B" w:rsidRPr="00D14BD0" w:rsidRDefault="0060266B" w:rsidP="0060266B">
      <w:pPr>
        <w:pStyle w:val="a4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lastRenderedPageBreak/>
        <w:t>ПК-4 –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9"/>
        <w:gridCol w:w="2612"/>
        <w:gridCol w:w="1231"/>
        <w:gridCol w:w="2171"/>
        <w:gridCol w:w="1191"/>
        <w:gridCol w:w="1497"/>
      </w:tblGrid>
      <w:tr w:rsidR="0060266B" w:rsidRPr="00350EB3" w:rsidTr="00B72E8D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0266B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ОР.1-1-1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основными понятиями  и законами органической химии и умения устанавливать необходимые взаимосвязи понятий для решения конкретных задач органической химии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D57C8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Курсовая работа.</w:t>
            </w:r>
          </w:p>
          <w:p w:rsidR="0060266B" w:rsidRPr="00D57C8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D57C8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Pr="00D57C8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60266B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ОР.2-1-1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осуществлять информационный поиск для решения практических задач органической химии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Курсовая работа.</w:t>
            </w:r>
          </w:p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60266B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6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2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-1-1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D57C8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Курсовая работа.</w:t>
            </w:r>
          </w:p>
          <w:p w:rsidR="0060266B" w:rsidRPr="00D57C8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57C8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Контрольная (письменная) </w:t>
            </w: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работа.</w:t>
            </w:r>
          </w:p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7"/>
        <w:gridCol w:w="835"/>
        <w:gridCol w:w="834"/>
        <w:gridCol w:w="1387"/>
        <w:gridCol w:w="1211"/>
        <w:gridCol w:w="837"/>
      </w:tblGrid>
      <w:tr w:rsidR="0060266B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0266B" w:rsidRPr="00350EB3" w:rsidTr="00B72E8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Лаб. 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0266B" w:rsidRPr="00350EB3" w:rsidTr="00B72E8D">
        <w:trPr>
          <w:trHeight w:val="510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lang w:eastAsia="ru-RU"/>
              </w:rPr>
              <w:lastRenderedPageBreak/>
              <w:t>5 семестр</w:t>
            </w: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Теоретические основы органической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Раздел 2. Химия углеводородов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82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2.1. Алифатические углеводороды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50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2.2. Ароматические углеводороды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32</w:t>
            </w:r>
          </w:p>
        </w:tc>
      </w:tr>
      <w:tr w:rsidR="0060266B" w:rsidRPr="00350EB3" w:rsidTr="00B72E8D">
        <w:trPr>
          <w:trHeight w:val="510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lang w:eastAsia="ru-RU"/>
              </w:rPr>
              <w:t>6 семестр</w:t>
            </w: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3. Химия функциональных производных углеводородов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Тема 3.1. Кислородсодержащие органические соединения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Тема 3.2. Азотсодержащие органические соединения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35</w:t>
            </w:r>
          </w:p>
        </w:tc>
      </w:tr>
      <w:tr w:rsidR="0060266B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Тема 3.3. Углеводы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</w:tr>
      <w:tr w:rsidR="0060266B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34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216</w:t>
            </w:r>
          </w:p>
        </w:tc>
      </w:tr>
    </w:tbl>
    <w:p w:rsidR="0060266B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0266B" w:rsidRPr="00350EB3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60266B" w:rsidRPr="00350EB3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лабораторная работа;</w:t>
      </w:r>
    </w:p>
    <w:p w:rsidR="0060266B" w:rsidRPr="00350EB3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60266B" w:rsidRPr="00350EB3" w:rsidRDefault="0060266B" w:rsidP="0060266B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60266B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0266B" w:rsidRPr="00350EB3" w:rsidTr="00B72E8D">
        <w:trPr>
          <w:trHeight w:val="51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5 семестр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Посещение лабораторных занятий и выполнение 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</w:t>
            </w:r>
            <w:r w:rsidRPr="00950936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тематического портфолио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Выполнение итоговой </w:t>
            </w:r>
            <w:r w:rsidRPr="00350EB3">
              <w:rPr>
                <w:rFonts w:ascii="Times New Roman" w:hAnsi="Times New Roman"/>
                <w:lang w:eastAsia="ru-RU"/>
              </w:rPr>
              <w:lastRenderedPageBreak/>
              <w:t>аттестационной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Тест.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60266B" w:rsidRPr="00350EB3" w:rsidTr="00B72E8D">
        <w:trPr>
          <w:trHeight w:val="51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 семестр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Посещение лабораторных занятий и выполнение контрольной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20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lang w:eastAsia="ru-RU"/>
              </w:rPr>
            </w:pPr>
            <w:r w:rsidRPr="006F39F3">
              <w:rPr>
                <w:rFonts w:ascii="Times New Roman" w:hAnsi="Times New Roman"/>
                <w:lang w:eastAsia="ru-RU"/>
              </w:rPr>
              <w:t>Вопросы к экзамену.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454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Рейтинг-план (для курсовой работы)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60266B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</w:rPr>
              <w:t>Подготовка плана и списка литературы по теме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Проверка плана и списка литературы по теме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Работа над содержанием и оформлением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Проверка печатного варианта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ОР.1-1-1 ОР.2-1-1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Защита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Защита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454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0266B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0266B" w:rsidRPr="000B4C97" w:rsidRDefault="0060266B" w:rsidP="0060266B">
      <w:pPr>
        <w:pStyle w:val="a4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о, Л.В. Кузнецова, Е.А. Яныкина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Министерство образования и науки Российской Федерации, Федеральное 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lastRenderedPageBreak/>
        <w:t>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12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0266B" w:rsidRPr="000B4C97" w:rsidRDefault="0060266B" w:rsidP="0060266B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5628D">
        <w:rPr>
          <w:rFonts w:ascii="Times New Roman" w:hAnsi="Times New Roman"/>
          <w:sz w:val="24"/>
          <w:szCs w:val="24"/>
        </w:rPr>
        <w:t>Ку</w:t>
      </w:r>
      <w:r>
        <w:rPr>
          <w:rFonts w:ascii="Times New Roman" w:hAnsi="Times New Roman"/>
          <w:sz w:val="24"/>
          <w:szCs w:val="24"/>
        </w:rPr>
        <w:t>рс лекций по органической химии</w:t>
      </w:r>
      <w:r w:rsidRPr="00F5628D">
        <w:rPr>
          <w:rFonts w:ascii="Times New Roman" w:hAnsi="Times New Roman"/>
          <w:sz w:val="24"/>
          <w:szCs w:val="24"/>
        </w:rPr>
        <w:t>: учебное пособие / А.Н. Шипуля, Ю.А. Безги</w:t>
      </w:r>
      <w:r>
        <w:rPr>
          <w:rFonts w:ascii="Times New Roman" w:hAnsi="Times New Roman"/>
          <w:sz w:val="24"/>
          <w:szCs w:val="24"/>
        </w:rPr>
        <w:t>на, Е.В. Волосова, Е.В. Пашкова</w:t>
      </w:r>
      <w:r w:rsidRPr="00F5628D">
        <w:rPr>
          <w:rFonts w:ascii="Times New Roman" w:hAnsi="Times New Roman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</w:t>
      </w:r>
      <w:r>
        <w:rPr>
          <w:rFonts w:ascii="Times New Roman" w:hAnsi="Times New Roman"/>
          <w:sz w:val="24"/>
          <w:szCs w:val="24"/>
        </w:rPr>
        <w:t>врополь: Агрус, 2014. - 114 с.: ил.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http://biblioclub.ru/index.php?page=book&amp;id=277431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0266B" w:rsidRPr="005147E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0266B" w:rsidRPr="00350EB3" w:rsidRDefault="0060266B" w:rsidP="0060266B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28D">
        <w:rPr>
          <w:rFonts w:ascii="Times New Roman" w:hAnsi="Times New Roman"/>
          <w:sz w:val="24"/>
          <w:szCs w:val="24"/>
        </w:rPr>
        <w:t>Денисов, В.Я. Стер</w:t>
      </w:r>
      <w:r>
        <w:rPr>
          <w:rFonts w:ascii="Times New Roman" w:hAnsi="Times New Roman"/>
          <w:sz w:val="24"/>
          <w:szCs w:val="24"/>
        </w:rPr>
        <w:t>еохимия органических соединений</w:t>
      </w:r>
      <w:r w:rsidRPr="00F5628D">
        <w:rPr>
          <w:rFonts w:ascii="Times New Roman" w:hAnsi="Times New Roman"/>
          <w:sz w:val="24"/>
          <w:szCs w:val="24"/>
        </w:rPr>
        <w:t>: учебное пособие / В.Я. Денисов, Д.Л. Мурышкин, Т.Н. Грищенкова. - 2-</w:t>
      </w:r>
      <w:r>
        <w:rPr>
          <w:rFonts w:ascii="Times New Roman" w:hAnsi="Times New Roman"/>
          <w:sz w:val="24"/>
          <w:szCs w:val="24"/>
        </w:rPr>
        <w:t>е изд., испр. и доп. - Кемерово</w:t>
      </w:r>
      <w:r w:rsidRPr="00F5628D">
        <w:rPr>
          <w:rFonts w:ascii="Times New Roman" w:hAnsi="Times New Roman"/>
          <w:sz w:val="24"/>
          <w:szCs w:val="24"/>
        </w:rPr>
        <w:t xml:space="preserve">: Кемеровский государственный университет, 2013. - </w:t>
      </w:r>
      <w:r>
        <w:rPr>
          <w:rFonts w:ascii="Times New Roman" w:hAnsi="Times New Roman"/>
          <w:sz w:val="24"/>
          <w:szCs w:val="24"/>
        </w:rPr>
        <w:t>228 с. - ISBN 978-5-8353-1526-0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http://biblioclub.ru/index.php?page=book&amp;id=232336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pStyle w:val="a4"/>
        <w:numPr>
          <w:ilvl w:val="0"/>
          <w:numId w:val="18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Грищенкова,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>ный университет, 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Библиогр.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1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Default="0060266B" w:rsidP="0060266B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ственный университет». - Москва: 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ил. - Библиогр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16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60266B" w:rsidRPr="00771DA1" w:rsidRDefault="0060266B" w:rsidP="0060266B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университет». - Нижний Новгород: ННГАСУ, 2014. - 89 с.: табл., ил. - Библиогр.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17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5147E3" w:rsidRDefault="0060266B" w:rsidP="0060266B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147E3">
        <w:rPr>
          <w:rFonts w:ascii="Times New Roman" w:hAnsi="Times New Roman"/>
          <w:color w:val="000000" w:themeColor="text1"/>
          <w:sz w:val="24"/>
          <w:szCs w:val="24"/>
        </w:rPr>
        <w:t xml:space="preserve">Методические рекомендации по 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написанию курсовых работ по дисциплине «Органическая химия» по направлению подготовки 44.03.05 Педагогическое образование, профиль «Биология и Химия» </w:t>
      </w:r>
      <w:r w:rsidRPr="005147E3">
        <w:rPr>
          <w:rFonts w:ascii="Times New Roman" w:hAnsi="Times New Roman"/>
          <w:color w:val="000000" w:themeColor="text1"/>
          <w:sz w:val="24"/>
          <w:szCs w:val="24"/>
        </w:rPr>
        <w:t>/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сост. Дружкова О.Н., Пиманова Н.А. – Нижний Новгород.: Мининский университет, 2019. – 26 с.</w:t>
      </w:r>
    </w:p>
    <w:p w:rsidR="0060266B" w:rsidRPr="00BB73A6" w:rsidRDefault="0060266B" w:rsidP="0060266B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Дружкова, О.Н. Задания для самостоятельной работы по органической химии / Дружкова О.Н. – Нижний Новгород: Мининский университет, 2019. – 84 с.</w:t>
      </w:r>
    </w:p>
    <w:p w:rsidR="0060266B" w:rsidRDefault="0060266B" w:rsidP="0060266B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Иванов, В.Г. Практикум по органической химии </w:t>
      </w:r>
      <w:r w:rsidRPr="00F5628D"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</w:rPr>
        <w:t xml:space="preserve"> В.Г. Иванов, О.Н. Гева. – М.: Академия, 2002. – 288 с.</w:t>
      </w:r>
    </w:p>
    <w:p w:rsidR="0060266B" w:rsidRPr="00F5628D" w:rsidRDefault="0060266B" w:rsidP="0060266B">
      <w:pPr>
        <w:pStyle w:val="a4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в 2-х ч. / В.Г. Урядов, Д.Б. 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о КНИТУ, 2013.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lastRenderedPageBreak/>
        <w:t>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18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0266B" w:rsidRPr="00771DA1" w:rsidRDefault="0060266B" w:rsidP="0060266B">
      <w:pPr>
        <w:pStyle w:val="a4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1DA1">
        <w:rPr>
          <w:rFonts w:ascii="Times New Roman" w:hAnsi="Times New Roman"/>
          <w:sz w:val="24"/>
          <w:szCs w:val="24"/>
        </w:rPr>
        <w:t>Органи</w:t>
      </w:r>
      <w:r>
        <w:rPr>
          <w:rFonts w:ascii="Times New Roman" w:hAnsi="Times New Roman"/>
          <w:sz w:val="24"/>
          <w:szCs w:val="24"/>
        </w:rPr>
        <w:t>ческая химия (тестовые задания)</w:t>
      </w:r>
      <w:r w:rsidRPr="00771DA1">
        <w:rPr>
          <w:rFonts w:ascii="Times New Roman" w:hAnsi="Times New Roman"/>
          <w:sz w:val="24"/>
          <w:szCs w:val="24"/>
        </w:rPr>
        <w:t>: учебное пособие / Н.А. Абакумова, И.А. Анкудимо</w:t>
      </w:r>
      <w:r>
        <w:rPr>
          <w:rFonts w:ascii="Times New Roman" w:hAnsi="Times New Roman"/>
          <w:sz w:val="24"/>
          <w:szCs w:val="24"/>
        </w:rPr>
        <w:t>ва, Н.Н. Быкова, Е.Ю. Образцова</w:t>
      </w:r>
      <w:r w:rsidRPr="00771DA1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</w:t>
      </w:r>
      <w:r>
        <w:rPr>
          <w:rFonts w:ascii="Times New Roman" w:hAnsi="Times New Roman"/>
          <w:sz w:val="24"/>
          <w:szCs w:val="24"/>
        </w:rPr>
        <w:t>нический университет». - Тамбов</w:t>
      </w:r>
      <w:r w:rsidRPr="00771DA1">
        <w:rPr>
          <w:rFonts w:ascii="Times New Roman" w:hAnsi="Times New Roman"/>
          <w:sz w:val="24"/>
          <w:szCs w:val="24"/>
        </w:rPr>
        <w:t>: Издательство ФГБОУ ВПО «ТГТУ», 2015. - Ч. 1. - 113 с. - Библиогр. в кн. - ISBN 978-5-8265-1471-9. -</w:t>
      </w:r>
      <w:r>
        <w:rPr>
          <w:rFonts w:ascii="Times New Roman" w:hAnsi="Times New Roman"/>
          <w:sz w:val="24"/>
          <w:szCs w:val="24"/>
        </w:rPr>
        <w:t xml:space="preserve"> ISBN 978-5-8265-1470-2 (ч. 1).</w:t>
      </w:r>
      <w:r w:rsidRPr="00771DA1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http://biblioclub.ru/index.php?page=book&amp;id=444617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Default="0060266B" w:rsidP="0060266B">
      <w:pPr>
        <w:pStyle w:val="a4"/>
        <w:numPr>
          <w:ilvl w:val="0"/>
          <w:numId w:val="19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5471CF">
        <w:rPr>
          <w:rFonts w:ascii="Times New Roman" w:hAnsi="Times New Roman"/>
          <w:color w:val="000000"/>
          <w:sz w:val="24"/>
          <w:szCs w:val="24"/>
        </w:rPr>
        <w:t xml:space="preserve">Боровлев, И.В. Органическая химия: термины и основные реакции: учебное пособие / Боровлев И. В. - М.: БИНОМ. Лаборатория знаний, 2015. - 362 с.: табл., схем. - Библиогр. в кн.- ISBN: 978-5-9963-2936-6 То же [Электронный ресурс] </w:t>
      </w:r>
      <w:hyperlink r:id="rId20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Pr="00350EB3" w:rsidRDefault="0060266B" w:rsidP="0060266B">
      <w:pPr>
        <w:pStyle w:val="a4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sz w:val="24"/>
          <w:szCs w:val="24"/>
        </w:rPr>
        <w:t xml:space="preserve">Органическая химия: базовый </w:t>
      </w:r>
      <w:r>
        <w:rPr>
          <w:rFonts w:ascii="Times New Roman" w:hAnsi="Times New Roman" w:cs="Times New Roman"/>
          <w:sz w:val="24"/>
          <w:szCs w:val="24"/>
        </w:rPr>
        <w:t>уровень. Углеводороды</w:t>
      </w:r>
      <w:r w:rsidRPr="000B4C97">
        <w:rPr>
          <w:rFonts w:ascii="Times New Roman" w:hAnsi="Times New Roman" w:cs="Times New Roman"/>
          <w:sz w:val="24"/>
          <w:szCs w:val="24"/>
        </w:rPr>
        <w:t>: учебное пособие / Д.Б. Багаутдинова, О.Д. Хайр</w:t>
      </w:r>
      <w:r>
        <w:rPr>
          <w:rFonts w:ascii="Times New Roman" w:hAnsi="Times New Roman" w:cs="Times New Roman"/>
          <w:sz w:val="24"/>
          <w:szCs w:val="24"/>
        </w:rPr>
        <w:t>уллина, М.Н. Сайфутдинова и др.</w:t>
      </w:r>
      <w:r w:rsidRPr="000B4C97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Казань: КНИТУ, 2017. - 247 с.</w:t>
      </w:r>
      <w:r w:rsidRPr="000B4C97">
        <w:rPr>
          <w:rFonts w:ascii="Times New Roman" w:hAnsi="Times New Roman" w:cs="Times New Roman"/>
          <w:sz w:val="24"/>
          <w:szCs w:val="24"/>
        </w:rPr>
        <w:t>: табл., ил.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978-5-7882-2196-0</w:t>
      </w:r>
      <w:r w:rsidRPr="000B4C97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1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http://biblioclub.ru/index.php?page=book&amp;id=561103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266B" w:rsidRPr="00FF76D2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 с соответствующим оборудованием для проведения лабораторных работ.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0266B" w:rsidRPr="00617B3C" w:rsidRDefault="0060266B" w:rsidP="006026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0266B" w:rsidRPr="00596F27" w:rsidRDefault="0060266B" w:rsidP="0060266B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4F5D5D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0266B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«ОРГАНИЧЕСКИЙ СИНТЕЗ»</w:t>
      </w: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Органический синтез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бакалавров,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К.М.14.02.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Органический синтез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базовой части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Органический синтез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6 семестре на 3 курсе.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266B" w:rsidRPr="00350EB3" w:rsidRDefault="0060266B" w:rsidP="0060266B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Целью</w:t>
      </w:r>
      <w:r w:rsidRPr="00350EB3">
        <w:rPr>
          <w:rFonts w:ascii="Times New Roman" w:hAnsi="Times New Roman"/>
          <w:sz w:val="24"/>
          <w:szCs w:val="24"/>
        </w:rPr>
        <w:t xml:space="preserve"> освоения дисциплины является формирование способности использовать фундаментальные знания в области органической химии для самостоятельной экспериментальной работы и выполнения операций по выделению и очистке органических соединений с учетом содержательной специфики предмета «Химия» в общеобразовательной школе.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60266B" w:rsidRPr="00350EB3" w:rsidRDefault="0060266B" w:rsidP="0060266B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сформировать представления о </w:t>
      </w:r>
      <w:r w:rsidRPr="00350EB3">
        <w:rPr>
          <w:rFonts w:ascii="Times New Roman" w:hAnsi="Times New Roman"/>
          <w:sz w:val="24"/>
          <w:szCs w:val="24"/>
        </w:rPr>
        <w:t>теоретических основах стратегии органического синтеза;</w:t>
      </w:r>
    </w:p>
    <w:p w:rsidR="0060266B" w:rsidRPr="00350EB3" w:rsidRDefault="0060266B" w:rsidP="0060266B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приобретение навыков обобщения и систематизации знаний о классификации химических реакций с участием органических соединений, условиях протекания реакций, методах выделения и очистки целевых продуктов;</w:t>
      </w:r>
    </w:p>
    <w:p w:rsidR="0060266B" w:rsidRPr="00350EB3" w:rsidRDefault="0060266B" w:rsidP="0060266B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овладение современными химическими и физико-химическими методами анализа синтезированных соединений;</w:t>
      </w:r>
    </w:p>
    <w:p w:rsidR="0060266B" w:rsidRPr="00350EB3" w:rsidRDefault="0060266B" w:rsidP="0060266B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приобретение навыков работы с установками по синтезу органических веществ.</w:t>
      </w:r>
    </w:p>
    <w:p w:rsidR="0060266B" w:rsidRPr="00350EB3" w:rsidRDefault="0060266B" w:rsidP="0060266B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pStyle w:val="a4"/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0266B" w:rsidRPr="00D14BD0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>ОК-1 – способностью использовать основы философских и социогуманитарных знаний для формирования научного мировоззрения;</w:t>
      </w:r>
    </w:p>
    <w:p w:rsidR="0060266B" w:rsidRPr="00D14BD0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>ОК-3 –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60266B" w:rsidRPr="00D14BD0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60266B" w:rsidRPr="00D14BD0" w:rsidRDefault="0060266B" w:rsidP="0060266B">
      <w:pPr>
        <w:pStyle w:val="a4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D14BD0">
        <w:rPr>
          <w:rFonts w:ascii="Times New Roman" w:hAnsi="Times New Roman"/>
          <w:sz w:val="24"/>
          <w:szCs w:val="24"/>
          <w:lang w:eastAsia="ru-RU"/>
        </w:rPr>
        <w:t>ПК-4 –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9"/>
        <w:gridCol w:w="2363"/>
        <w:gridCol w:w="1480"/>
        <w:gridCol w:w="1865"/>
        <w:gridCol w:w="1497"/>
        <w:gridCol w:w="1497"/>
      </w:tblGrid>
      <w:tr w:rsidR="0060266B" w:rsidRPr="00350EB3" w:rsidTr="00B72E8D">
        <w:trPr>
          <w:trHeight w:val="385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0266B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ОР.1-2-1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 и законами органического синтеза и умения устанавливать необходимые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взаимосвязи понятий для решения конкретных задач органического синтеза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E7525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</w:t>
            </w: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ест.</w:t>
            </w:r>
          </w:p>
          <w:p w:rsidR="0060266B" w:rsidRPr="00E7525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</w:t>
            </w: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экзамен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</w:t>
            </w:r>
            <w:r w:rsidRPr="00E7525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60266B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ОР.2-2-1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 и органического синтеза, умения осуществлять информационный поиск для решения практических задач органического синтеза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</w:t>
            </w: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60266B" w:rsidRPr="00350EB3" w:rsidTr="00B72E8D">
        <w:trPr>
          <w:trHeight w:val="331"/>
        </w:trPr>
        <w:tc>
          <w:tcPr>
            <w:tcW w:w="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-2-1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6F39F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</w:t>
            </w:r>
            <w:r w:rsidRPr="006F39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7"/>
        <w:gridCol w:w="835"/>
        <w:gridCol w:w="834"/>
        <w:gridCol w:w="1387"/>
        <w:gridCol w:w="1211"/>
        <w:gridCol w:w="837"/>
      </w:tblGrid>
      <w:tr w:rsidR="0060266B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0266B" w:rsidRPr="00350EB3" w:rsidTr="00B72E8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1. Основные понятия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и принципы органического синтеза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2. Нуклеофильные реакции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3. Электрофильные реакции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4. Окислительно-восстановительные реакции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60266B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0266B" w:rsidRPr="00350EB3" w:rsidRDefault="0060266B" w:rsidP="0060266B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lastRenderedPageBreak/>
        <w:t>лекция;</w:t>
      </w:r>
    </w:p>
    <w:p w:rsidR="0060266B" w:rsidRPr="00350EB3" w:rsidRDefault="0060266B" w:rsidP="0060266B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лабораторная работа; </w:t>
      </w:r>
    </w:p>
    <w:p w:rsidR="0060266B" w:rsidRPr="00350EB3" w:rsidRDefault="0060266B" w:rsidP="0060266B">
      <w:pPr>
        <w:pStyle w:val="a4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учебная дискуссия;</w:t>
      </w:r>
    </w:p>
    <w:p w:rsidR="0060266B" w:rsidRPr="00350EB3" w:rsidRDefault="0060266B" w:rsidP="0060266B">
      <w:pPr>
        <w:pStyle w:val="a4"/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проблемно-исследовательский метод.</w:t>
      </w:r>
    </w:p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60266B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ОР.1-2-1 ОР.2-2-1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ОР.1-2-1 ОР.2-2-1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ОР.1-2-1 ОР.2-2-1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ОР.1-2-1 ОР.2-2-1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0266B" w:rsidRPr="000F2B2B" w:rsidRDefault="0060266B" w:rsidP="00B72E8D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0266B" w:rsidRPr="00350EB3" w:rsidRDefault="0060266B" w:rsidP="0060266B">
      <w:pPr>
        <w:pStyle w:val="22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Дружкова О.Н., Жильцов С.Ф., Макаров В.М. </w:t>
      </w:r>
      <w:r w:rsidRPr="00350EB3">
        <w:rPr>
          <w:rFonts w:ascii="Times New Roman" w:hAnsi="Times New Roman"/>
          <w:bCs/>
          <w:sz w:val="24"/>
          <w:szCs w:val="24"/>
        </w:rPr>
        <w:t>Руководство к лабораторному практикуму по органическому синтезу. Н.Новгород: НГПУ, 2009. 88 с.</w:t>
      </w:r>
    </w:p>
    <w:p w:rsidR="0060266B" w:rsidRPr="000B4C97" w:rsidRDefault="0060266B" w:rsidP="0060266B">
      <w:pPr>
        <w:pStyle w:val="a4"/>
        <w:numPr>
          <w:ilvl w:val="0"/>
          <w:numId w:val="6"/>
        </w:numPr>
        <w:jc w:val="both"/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</w:pP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Горленко, В.А. Органическая химия: учебное пособие / В.А. Горленко, Л.В. Кузнецова, Е.А. Яныкина;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2012. - Ч. I, II. - 294 с. - ISBN 978-5-7042-2345-0; То же [Электронный ресурс]. - URL: </w:t>
      </w:r>
      <w:hyperlink r:id="rId22" w:history="1">
        <w:r w:rsidRPr="00D54F6F">
          <w:rPr>
            <w:rStyle w:val="af6"/>
            <w:rFonts w:ascii="Times New Roman" w:eastAsia="Calibri" w:hAnsi="Times New Roman" w:cs="Times New Roman"/>
            <w:bCs/>
            <w:sz w:val="24"/>
            <w:szCs w:val="24"/>
            <w:shd w:val="clear" w:color="auto" w:fill="FFFFFF" w:themeFill="background1"/>
          </w:rPr>
          <w:t>http://biblioclub.ru/index.php?page=book&amp;id=211718</w:t>
        </w:r>
      </w:hyperlink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.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 </w:t>
      </w:r>
    </w:p>
    <w:p w:rsidR="0060266B" w:rsidRPr="00350EB3" w:rsidRDefault="0060266B" w:rsidP="0060266B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0266B" w:rsidRPr="00350EB3" w:rsidRDefault="0060266B" w:rsidP="0060266B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учебно-методическое пособие / </w:t>
      </w:r>
      <w:r>
        <w:rPr>
          <w:rFonts w:ascii="Times New Roman" w:hAnsi="Times New Roman"/>
          <w:sz w:val="24"/>
          <w:szCs w:val="24"/>
        </w:rPr>
        <w:t>Г.Ю. Климентова,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ГОУ ВПО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Казань: КГТУ, 2008. - 93 с.</w:t>
      </w:r>
      <w:r w:rsidRPr="00217F6B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978-5-7882-0618-9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http://biblioclub.ru/index.php?page=book&amp;id=258965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учебно-методическое пособие / Г.Ю. Климентова</w:t>
      </w:r>
      <w:r>
        <w:rPr>
          <w:rFonts w:ascii="Times New Roman" w:hAnsi="Times New Roman"/>
          <w:sz w:val="24"/>
          <w:szCs w:val="24"/>
        </w:rPr>
        <w:t>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образовательное учреждение Высшего профессионального образования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</w:t>
      </w:r>
      <w:r w:rsidRPr="00217F6B">
        <w:rPr>
          <w:rFonts w:ascii="Times New Roman" w:hAnsi="Times New Roman"/>
          <w:sz w:val="24"/>
          <w:szCs w:val="24"/>
        </w:rPr>
        <w:t>: Издательст</w:t>
      </w:r>
      <w:r>
        <w:rPr>
          <w:rFonts w:ascii="Times New Roman" w:hAnsi="Times New Roman"/>
          <w:sz w:val="24"/>
          <w:szCs w:val="24"/>
        </w:rPr>
        <w:t xml:space="preserve">во </w:t>
      </w:r>
      <w:r>
        <w:rPr>
          <w:rFonts w:ascii="Times New Roman" w:hAnsi="Times New Roman"/>
          <w:sz w:val="24"/>
          <w:szCs w:val="24"/>
        </w:rPr>
        <w:lastRenderedPageBreak/>
        <w:t>КНИТУ, 2010. - Ч. 2. - 91 с.</w:t>
      </w:r>
      <w:r w:rsidRPr="00217F6B">
        <w:rPr>
          <w:rFonts w:ascii="Times New Roman" w:hAnsi="Times New Roman"/>
          <w:sz w:val="24"/>
          <w:szCs w:val="24"/>
        </w:rPr>
        <w:t>: ил., табл., схем. - Библиогр.</w:t>
      </w:r>
      <w:r>
        <w:rPr>
          <w:rFonts w:ascii="Times New Roman" w:hAnsi="Times New Roman"/>
          <w:sz w:val="24"/>
          <w:szCs w:val="24"/>
        </w:rPr>
        <w:t xml:space="preserve"> в кн. - ISBN 978-5-7882-0960-9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http://biblioclub.ru/index.php?page=book&amp;id=259008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 xml:space="preserve">Илалдинов, И.З. Теория химико-технологических </w:t>
      </w:r>
      <w:r>
        <w:rPr>
          <w:rFonts w:ascii="Times New Roman" w:hAnsi="Times New Roman"/>
          <w:sz w:val="24"/>
          <w:szCs w:val="24"/>
        </w:rPr>
        <w:t>процессов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учебное пособие / И</w:t>
      </w:r>
      <w:r>
        <w:rPr>
          <w:rFonts w:ascii="Times New Roman" w:hAnsi="Times New Roman"/>
          <w:sz w:val="24"/>
          <w:szCs w:val="24"/>
        </w:rPr>
        <w:t>.З. Илалдинов, В.И. Гаврилов</w:t>
      </w:r>
      <w:r w:rsidRPr="00217F6B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2012. - 144 с.</w:t>
      </w:r>
      <w:r w:rsidRPr="00217F6B">
        <w:rPr>
          <w:rFonts w:ascii="Times New Roman" w:hAnsi="Times New Roman"/>
          <w:sz w:val="24"/>
          <w:szCs w:val="24"/>
        </w:rPr>
        <w:t>: табл.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978-5-7882-1237-1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http://biblioclub.ru/index.php?page=book&amp;id=258814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60266B" w:rsidRPr="00350EB3" w:rsidRDefault="0060266B" w:rsidP="0060266B">
      <w:pPr>
        <w:numPr>
          <w:ilvl w:val="0"/>
          <w:numId w:val="7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Бухаров, С.В. Химия и технология продуктов тонкого органического</w:t>
      </w:r>
      <w:r>
        <w:rPr>
          <w:rFonts w:ascii="Times New Roman" w:hAnsi="Times New Roman"/>
          <w:sz w:val="24"/>
          <w:szCs w:val="24"/>
        </w:rPr>
        <w:t xml:space="preserve">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учебное пособие </w:t>
      </w:r>
      <w:r>
        <w:rPr>
          <w:rFonts w:ascii="Times New Roman" w:hAnsi="Times New Roman"/>
          <w:sz w:val="24"/>
          <w:szCs w:val="24"/>
        </w:rPr>
        <w:t>/ С.В. Бухаров, Г.Н. Нугуманова</w:t>
      </w:r>
      <w:r w:rsidRPr="00217F6B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</w:t>
      </w:r>
      <w:r>
        <w:rPr>
          <w:rFonts w:ascii="Times New Roman" w:hAnsi="Times New Roman"/>
          <w:sz w:val="24"/>
          <w:szCs w:val="24"/>
        </w:rPr>
        <w:t>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2013. - 268 с.</w:t>
      </w:r>
      <w:r w:rsidRPr="00217F6B">
        <w:rPr>
          <w:rFonts w:ascii="Times New Roman" w:hAnsi="Times New Roman"/>
          <w:sz w:val="24"/>
          <w:szCs w:val="24"/>
        </w:rPr>
        <w:t>: ил., табл. - Библиогр.: с. 22</w:t>
      </w:r>
      <w:r>
        <w:rPr>
          <w:rFonts w:ascii="Times New Roman" w:hAnsi="Times New Roman"/>
          <w:sz w:val="24"/>
          <w:szCs w:val="24"/>
        </w:rPr>
        <w:t>1-224. - ISBN 978-5-7882-1436-8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26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http://biblioclub.ru/index.php?page=book&amp;id=258359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BB73A6" w:rsidRDefault="0060266B" w:rsidP="0060266B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Дружкова, О.Н. Задания для самостоятельной работы по органической химии / Дружкова О.Н. – Нижний Новгород: Мининский университет, 2019. – 84 с.</w:t>
      </w:r>
    </w:p>
    <w:p w:rsidR="0060266B" w:rsidRPr="00F5628D" w:rsidRDefault="0060266B" w:rsidP="0060266B">
      <w:pPr>
        <w:pStyle w:val="a4"/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в 2-х ч. / В.Г. Урядов, Д.Б. 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27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0266B" w:rsidRPr="00350EB3" w:rsidRDefault="0060266B" w:rsidP="0060266B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0B4C97" w:rsidRDefault="0060266B" w:rsidP="0060266B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B4C97">
        <w:rPr>
          <w:rFonts w:ascii="Times New Roman" w:hAnsi="Times New Roman"/>
          <w:color w:val="000000"/>
          <w:sz w:val="24"/>
          <w:szCs w:val="24"/>
        </w:rPr>
        <w:t>Бухаров, С. В. Химия и технология продуктов тонкого органического синтеза: учебное пособие/ Бухаров С. В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0B4C97">
        <w:rPr>
          <w:rFonts w:ascii="Times New Roman" w:hAnsi="Times New Roman"/>
          <w:color w:val="000000"/>
          <w:sz w:val="24"/>
          <w:szCs w:val="24"/>
        </w:rPr>
        <w:t>, Нугуманова Г. Н.- Казань: Изда</w:t>
      </w:r>
      <w:r>
        <w:rPr>
          <w:rFonts w:ascii="Times New Roman" w:hAnsi="Times New Roman"/>
          <w:color w:val="000000"/>
          <w:sz w:val="24"/>
          <w:szCs w:val="24"/>
        </w:rPr>
        <w:t>тельство КНИТУ, 2013. - 268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/>
          <w:color w:val="000000"/>
          <w:sz w:val="24"/>
          <w:szCs w:val="24"/>
        </w:rPr>
        <w:t xml:space="preserve">табл., схем. - Библиогр. в кн. </w:t>
      </w:r>
      <w:r w:rsidRPr="000B4C97">
        <w:rPr>
          <w:rFonts w:ascii="Times New Roman" w:hAnsi="Times New Roman"/>
          <w:color w:val="000000"/>
          <w:sz w:val="24"/>
          <w:szCs w:val="24"/>
        </w:rPr>
        <w:t>-  ISBN: 978-5-7882-1436</w:t>
      </w:r>
      <w:r>
        <w:rPr>
          <w:rFonts w:ascii="Times New Roman" w:hAnsi="Times New Roman"/>
          <w:color w:val="000000"/>
          <w:sz w:val="24"/>
          <w:szCs w:val="24"/>
        </w:rPr>
        <w:t xml:space="preserve">-8; То же [Электронный ресурс] </w:t>
      </w:r>
      <w:hyperlink r:id="rId2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http://biblioclub.ru/index.php?page=book_red&amp;id=258359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0266B" w:rsidRPr="000B4C97" w:rsidRDefault="0060266B" w:rsidP="0060266B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B4C97">
        <w:rPr>
          <w:rFonts w:ascii="Times New Roman" w:hAnsi="Times New Roman"/>
          <w:color w:val="000000"/>
          <w:sz w:val="24"/>
          <w:szCs w:val="24"/>
        </w:rPr>
        <w:t>Суббочева, М. Ю. Теория химико-технологических процессов органического синтеза: уч</w:t>
      </w:r>
      <w:r>
        <w:rPr>
          <w:rFonts w:ascii="Times New Roman" w:hAnsi="Times New Roman"/>
          <w:color w:val="000000"/>
          <w:sz w:val="24"/>
          <w:szCs w:val="24"/>
        </w:rPr>
        <w:t>ебное пособие / Суббочева М. Ю., Брянкин К. В.</w:t>
      </w:r>
      <w:r w:rsidRPr="000B4C97">
        <w:rPr>
          <w:rFonts w:ascii="Times New Roman" w:hAnsi="Times New Roman"/>
          <w:color w:val="000000"/>
          <w:sz w:val="24"/>
          <w:szCs w:val="24"/>
        </w:rPr>
        <w:t>, Дегтярев А. А. -  Тамбов: Ф</w:t>
      </w:r>
      <w:r>
        <w:rPr>
          <w:rFonts w:ascii="Times New Roman" w:hAnsi="Times New Roman"/>
          <w:color w:val="000000"/>
          <w:sz w:val="24"/>
          <w:szCs w:val="24"/>
        </w:rPr>
        <w:t>ГБОУ ВПО "ТГТУ", 2012. - 161 с.</w:t>
      </w:r>
      <w:r w:rsidRPr="000B4C97">
        <w:rPr>
          <w:rFonts w:ascii="Times New Roman" w:hAnsi="Times New Roman"/>
          <w:color w:val="000000"/>
          <w:sz w:val="24"/>
          <w:szCs w:val="24"/>
        </w:rPr>
        <w:t>: табл., схем. - Би</w:t>
      </w:r>
      <w:r>
        <w:rPr>
          <w:rFonts w:ascii="Times New Roman" w:hAnsi="Times New Roman"/>
          <w:color w:val="000000"/>
          <w:sz w:val="24"/>
          <w:szCs w:val="24"/>
        </w:rPr>
        <w:t>блиогр. в кн. -УДК: 661(075.8)</w:t>
      </w:r>
      <w:r w:rsidRPr="000B4C97">
        <w:rPr>
          <w:rFonts w:ascii="Times New Roman" w:hAnsi="Times New Roman"/>
          <w:color w:val="000000"/>
          <w:sz w:val="24"/>
          <w:szCs w:val="24"/>
        </w:rPr>
        <w:t>; То же [Электронный ресурс]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2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http://biblioclub.ru/index.php?page=book_red&amp;id=277922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Pr="00350EB3" w:rsidRDefault="0060266B" w:rsidP="0060266B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266B" w:rsidRPr="00FF76D2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lastRenderedPageBreak/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0266B" w:rsidRPr="00617B3C" w:rsidRDefault="0060266B" w:rsidP="006026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</w:t>
      </w:r>
      <w:r>
        <w:rPr>
          <w:rFonts w:ascii="Times New Roman" w:hAnsi="Times New Roman"/>
          <w:sz w:val="24"/>
          <w:szCs w:val="24"/>
        </w:rPr>
        <w:t>АО</w:t>
      </w:r>
      <w:r w:rsidRPr="00027F8A">
        <w:rPr>
          <w:rFonts w:ascii="Times New Roman" w:hAnsi="Times New Roman"/>
          <w:sz w:val="24"/>
          <w:szCs w:val="24"/>
        </w:rPr>
        <w:t xml:space="preserve"> «СофтЛайн Трейд&amp;quot.;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0266B" w:rsidRPr="00596F27" w:rsidRDefault="0060266B" w:rsidP="0060266B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4F5D5D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0266B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  <w:t>«БИОЛОГИЧЕСКАЯ ХИМИЯ»</w:t>
      </w: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«Биологическая химия» подготовлена для студентов бакалавров, обучающихся по направлению подготовки 44.03.05 «Педагогическое образование»,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К.М.14.03.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«Биологическая химия»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базовой части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«Биологическая химия»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6 семестре на 3 курсе.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350EB3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</w:t>
      </w:r>
      <w:r w:rsidRPr="00350EB3">
        <w:rPr>
          <w:rFonts w:ascii="Times New Roman" w:hAnsi="Times New Roman"/>
          <w:sz w:val="24"/>
          <w:szCs w:val="24"/>
        </w:rPr>
        <w:t>формирование способности использовать систематизированные знания в области биоорганической химии.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 - сформировать представления о составе, структуре, свойствах основных биоорганических соединений;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 - сформировать представления о физиологических функциях биоорганических соединений;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 - обеспечить овладение основными приемами техники эксперимента по выделению и идентификации основных биоорганических соединений;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 - </w:t>
      </w:r>
      <w:r w:rsidRPr="00350EB3">
        <w:rPr>
          <w:rFonts w:ascii="Times New Roman" w:hAnsi="Times New Roman"/>
          <w:bCs/>
          <w:sz w:val="24"/>
          <w:szCs w:val="24"/>
        </w:rPr>
        <w:t>приобретение навыков работы в химической лаборатории.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философских и социогуманитарных знаний для формирования научного мировоззрения;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ОК-3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8C537F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ПК-4 – </w:t>
      </w:r>
      <w:r w:rsidRPr="008C537F">
        <w:rPr>
          <w:rFonts w:ascii="Times New Roman" w:hAnsi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350EB3">
        <w:rPr>
          <w:rFonts w:ascii="Times New Roman" w:hAnsi="Times New Roman"/>
          <w:sz w:val="24"/>
          <w:szCs w:val="24"/>
          <w:lang w:eastAsia="ru-RU"/>
        </w:rPr>
        <w:t>.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9"/>
        <w:gridCol w:w="2321"/>
        <w:gridCol w:w="1630"/>
        <w:gridCol w:w="2174"/>
        <w:gridCol w:w="1087"/>
        <w:gridCol w:w="1480"/>
      </w:tblGrid>
      <w:tr w:rsidR="0060266B" w:rsidRPr="00350EB3" w:rsidTr="00B72E8D">
        <w:trPr>
          <w:trHeight w:val="385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2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0266B" w:rsidRPr="00350EB3" w:rsidTr="00B72E8D">
        <w:trPr>
          <w:trHeight w:val="33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в области  основного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общего и среднего общего образования по профилю «Биология и Химия»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ОР.1-3-1</w:t>
            </w:r>
          </w:p>
        </w:tc>
        <w:tc>
          <w:tcPr>
            <w:tcW w:w="2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Демонстрирует владение основными понятиями биологической химии и умения устанавливать необходимые взаимосвязи понятий для решения конкретных задач биологической химии.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E033D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E033D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60266B" w:rsidRPr="00E033D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Pr="00E033DA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0266B" w:rsidRPr="00350EB3" w:rsidTr="00B72E8D">
        <w:trPr>
          <w:trHeight w:val="29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ОР.2-3-1</w:t>
            </w:r>
          </w:p>
        </w:tc>
        <w:tc>
          <w:tcPr>
            <w:tcW w:w="2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HiddenHorzOCR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знания в области биологической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применять знания по биологической химии для решения практических задач.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E033D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E033D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60266B" w:rsidRPr="00E033D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Pr="00E033DA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0266B" w:rsidRPr="00350EB3" w:rsidTr="00B72E8D">
        <w:trPr>
          <w:trHeight w:val="291"/>
        </w:trPr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2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E033D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E033D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60266B" w:rsidRPr="00E033D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Pr="00E033DA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033DA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60266B" w:rsidRPr="00350EB3" w:rsidTr="00B72E8D">
        <w:trPr>
          <w:trHeight w:val="135"/>
        </w:trPr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60266B" w:rsidRPr="00350EB3" w:rsidTr="00B72E8D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0266B" w:rsidRPr="00350EB3" w:rsidTr="00B72E8D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Лаб.</w:t>
            </w:r>
          </w:p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0266B" w:rsidRPr="00350EB3" w:rsidTr="00B72E8D">
        <w:trPr>
          <w:trHeight w:val="48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1.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Белки. Состав и строение. Ферменты.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0266B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2.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Нуклеиновые кислоты и их обмен.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0266B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3.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Обмен белков и аминокислот.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0266B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4.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Состав, строение и функции углеводов и липидов. Их обмен.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0266B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60266B" w:rsidRPr="00350EB3" w:rsidRDefault="0060266B" w:rsidP="0060266B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0266B" w:rsidRPr="00350EB3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60266B" w:rsidRPr="00350EB3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лабораторная работа;</w:t>
      </w:r>
    </w:p>
    <w:p w:rsidR="0060266B" w:rsidRPr="00350EB3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60266B" w:rsidRPr="00350EB3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60266B" w:rsidRPr="00350EB3" w:rsidRDefault="0060266B" w:rsidP="0060266B">
      <w:pPr>
        <w:pStyle w:val="a4"/>
        <w:numPr>
          <w:ilvl w:val="1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Рейтинг-план (по дисциплине)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945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381"/>
        <w:gridCol w:w="1419"/>
        <w:gridCol w:w="1524"/>
        <w:gridCol w:w="1530"/>
        <w:gridCol w:w="1244"/>
        <w:gridCol w:w="1109"/>
        <w:gridCol w:w="1160"/>
        <w:gridCol w:w="1158"/>
      </w:tblGrid>
      <w:tr w:rsidR="0060266B" w:rsidRPr="00350EB3" w:rsidTr="00B72E8D">
        <w:trPr>
          <w:trHeight w:val="600"/>
        </w:trPr>
        <w:tc>
          <w:tcPr>
            <w:tcW w:w="2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№п/п</w:t>
            </w:r>
          </w:p>
        </w:tc>
        <w:tc>
          <w:tcPr>
            <w:tcW w:w="745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8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80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65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5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217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60266B" w:rsidRPr="00350EB3" w:rsidTr="00B72E8D">
        <w:trPr>
          <w:trHeight w:val="300"/>
        </w:trPr>
        <w:tc>
          <w:tcPr>
            <w:tcW w:w="2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45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0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5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09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608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0266B" w:rsidRPr="00350EB3" w:rsidTr="00B72E8D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ОР.1-3-1 ОР.2-3-1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-3-1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Лабораторная работа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2. </w:t>
            </w: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ОР.1-3-1 ОР.2-3-1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-3-1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Посещение практических занятий и выполнение контрольной работы.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60266B" w:rsidRPr="00350EB3" w:rsidTr="00B72E8D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3.</w:t>
            </w: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ОР.1-3-1 ОР.2-3-1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-3-1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30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4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 ОР.2-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8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Зачет</w:t>
            </w:r>
          </w:p>
        </w:tc>
        <w:tc>
          <w:tcPr>
            <w:tcW w:w="8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340"/>
        </w:trPr>
        <w:tc>
          <w:tcPr>
            <w:tcW w:w="2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348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Итого</w:t>
            </w:r>
          </w:p>
        </w:tc>
        <w:tc>
          <w:tcPr>
            <w:tcW w:w="65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09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60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60266B" w:rsidRPr="003D59CF" w:rsidRDefault="0060266B" w:rsidP="0060266B">
      <w:pPr>
        <w:pStyle w:val="a4"/>
        <w:numPr>
          <w:ilvl w:val="1"/>
          <w:numId w:val="18"/>
        </w:numPr>
        <w:tabs>
          <w:tab w:val="clear" w:pos="1080"/>
          <w:tab w:val="num" w:pos="851"/>
        </w:tabs>
        <w:spacing w:after="0" w:line="240" w:lineRule="auto"/>
        <w:ind w:left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>Шамраев, А.В. Биохимия</w:t>
      </w:r>
      <w:r w:rsidRPr="00E42D31">
        <w:rPr>
          <w:rFonts w:ascii="Times New Roman" w:hAnsi="Times New Roman"/>
          <w:bCs/>
          <w:color w:val="000000"/>
          <w:sz w:val="24"/>
          <w:szCs w:val="24"/>
        </w:rPr>
        <w:t>:</w:t>
      </w:r>
      <w:r>
        <w:rPr>
          <w:rFonts w:ascii="Times New Roman" w:hAnsi="Times New Roman"/>
          <w:bCs/>
          <w:color w:val="000000"/>
          <w:sz w:val="24"/>
          <w:szCs w:val="24"/>
        </w:rPr>
        <w:t xml:space="preserve"> учебное пособие / А.В. Шамраев</w:t>
      </w:r>
      <w:r w:rsidRPr="00E42D31">
        <w:rPr>
          <w:rFonts w:ascii="Times New Roman" w:hAnsi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</w:t>
      </w:r>
      <w:r>
        <w:rPr>
          <w:rFonts w:ascii="Times New Roman" w:hAnsi="Times New Roman"/>
          <w:bCs/>
          <w:color w:val="000000"/>
          <w:sz w:val="24"/>
          <w:szCs w:val="24"/>
        </w:rPr>
        <w:t>венный университет». - Оренбург</w:t>
      </w:r>
      <w:r w:rsidRPr="00E42D31">
        <w:rPr>
          <w:rFonts w:ascii="Times New Roman" w:hAnsi="Times New Roman"/>
          <w:bCs/>
          <w:color w:val="000000"/>
          <w:sz w:val="24"/>
          <w:szCs w:val="24"/>
        </w:rPr>
        <w:t>: ОГУ, 2</w:t>
      </w:r>
      <w:r>
        <w:rPr>
          <w:rFonts w:ascii="Times New Roman" w:hAnsi="Times New Roman"/>
          <w:bCs/>
          <w:color w:val="000000"/>
          <w:sz w:val="24"/>
          <w:szCs w:val="24"/>
        </w:rPr>
        <w:t>014. - 186 с.: ил., схем. - Библиогр.: с 167</w:t>
      </w:r>
      <w:r w:rsidRPr="00E42D31">
        <w:rPr>
          <w:rFonts w:ascii="Times New Roman" w:hAnsi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30" w:history="1">
        <w:r w:rsidRPr="00D54F6F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http://biblioclub.ru/index.php?page=book&amp;id=270262</w:t>
        </w:r>
      </w:hyperlink>
      <w:r w:rsidRPr="00E42D31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0266B" w:rsidRPr="00E42D31" w:rsidRDefault="0060266B" w:rsidP="0060266B">
      <w:pPr>
        <w:pStyle w:val="a4"/>
        <w:numPr>
          <w:ilvl w:val="1"/>
          <w:numId w:val="18"/>
        </w:numPr>
        <w:tabs>
          <w:tab w:val="clear" w:pos="1080"/>
          <w:tab w:val="num" w:pos="1418"/>
        </w:tabs>
        <w:spacing w:after="0" w:line="240" w:lineRule="auto"/>
        <w:ind w:left="426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Барышева, Е. Биохимия: учебное пособие / Е. Барышева</w:t>
      </w:r>
      <w:r w:rsidRPr="003D59CF">
        <w:rPr>
          <w:rFonts w:ascii="Times New Roman" w:hAnsi="Times New Roman"/>
          <w:bCs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биохимии и микробиологии. -</w:t>
      </w:r>
      <w:r>
        <w:rPr>
          <w:rFonts w:ascii="Times New Roman" w:hAnsi="Times New Roman"/>
          <w:bCs/>
          <w:sz w:val="24"/>
          <w:szCs w:val="24"/>
        </w:rPr>
        <w:t xml:space="preserve"> Оренбург: ОГУ, 2017. - 142 с.</w:t>
      </w:r>
      <w:r w:rsidRPr="003D59CF">
        <w:rPr>
          <w:rFonts w:ascii="Times New Roman" w:hAnsi="Times New Roman"/>
          <w:bCs/>
          <w:sz w:val="24"/>
          <w:szCs w:val="24"/>
        </w:rPr>
        <w:t>: ил. - Библиогр.</w:t>
      </w:r>
      <w:r>
        <w:rPr>
          <w:rFonts w:ascii="Times New Roman" w:hAnsi="Times New Roman"/>
          <w:bCs/>
          <w:sz w:val="24"/>
          <w:szCs w:val="24"/>
        </w:rPr>
        <w:t xml:space="preserve"> в кн. - ISBN 978-5-7410-1888-0</w:t>
      </w:r>
      <w:r w:rsidRPr="003D59CF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 </w:t>
      </w:r>
      <w:hyperlink r:id="rId31" w:history="1">
        <w:r w:rsidRPr="00D54F6F">
          <w:rPr>
            <w:rStyle w:val="af6"/>
            <w:rFonts w:ascii="Times New Roman" w:hAnsi="Times New Roman"/>
            <w:bCs/>
            <w:sz w:val="24"/>
            <w:szCs w:val="24"/>
          </w:rPr>
          <w:t>http://biblioclub.ru/index.php?page=book&amp;id=485267</w:t>
        </w:r>
      </w:hyperlink>
      <w:r>
        <w:rPr>
          <w:rFonts w:ascii="Times New Roman" w:hAnsi="Times New Roman"/>
          <w:bCs/>
          <w:sz w:val="24"/>
          <w:szCs w:val="24"/>
        </w:rPr>
        <w:t xml:space="preserve">. 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60266B" w:rsidRDefault="0060266B" w:rsidP="0060266B">
      <w:pPr>
        <w:pStyle w:val="a4"/>
        <w:numPr>
          <w:ilvl w:val="0"/>
          <w:numId w:val="22"/>
        </w:numPr>
        <w:tabs>
          <w:tab w:val="clear" w:pos="1080"/>
          <w:tab w:val="num" w:pos="720"/>
        </w:tabs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E42D31">
        <w:rPr>
          <w:rFonts w:ascii="Times New Roman" w:hAnsi="Times New Roman"/>
          <w:color w:val="000000"/>
          <w:sz w:val="24"/>
          <w:szCs w:val="24"/>
        </w:rPr>
        <w:t xml:space="preserve">Барышева, Е.С. Биохимические основы физиологии питания: учебное пособие / Е.С. Барышева; Министерство образования и науки Российской Федерации, Оренбургский Государственный Университет. - Оренбург: ОГУ, 2017. - 200 с.: табл. - Библиогр.: с. 177-179. - ISBN 978-5-7410-1676-3; То же [Электронный ресурс]. - URL: </w:t>
      </w:r>
      <w:hyperlink r:id="rId32" w:history="1">
        <w:r w:rsidRPr="00E42D3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http://biblioclub.ru/index.php?page=book&amp;id=481746</w:t>
        </w:r>
      </w:hyperlink>
      <w:r w:rsidRPr="00E42D31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Default="0060266B" w:rsidP="0060266B">
      <w:pPr>
        <w:pStyle w:val="a4"/>
        <w:numPr>
          <w:ilvl w:val="0"/>
          <w:numId w:val="22"/>
        </w:numPr>
        <w:tabs>
          <w:tab w:val="clear" w:pos="1080"/>
          <w:tab w:val="num" w:pos="720"/>
        </w:tabs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E42D31">
        <w:rPr>
          <w:rFonts w:ascii="Times New Roman" w:hAnsi="Times New Roman"/>
          <w:color w:val="000000"/>
          <w:sz w:val="24"/>
          <w:szCs w:val="24"/>
        </w:rPr>
        <w:t>Соколова, О.Я. Биохимические основы биологических процессов. Лабора</w:t>
      </w:r>
      <w:r>
        <w:rPr>
          <w:rFonts w:ascii="Times New Roman" w:hAnsi="Times New Roman"/>
          <w:color w:val="000000"/>
          <w:sz w:val="24"/>
          <w:szCs w:val="24"/>
        </w:rPr>
        <w:t>торный практикум</w:t>
      </w:r>
      <w:r w:rsidRPr="00E42D31">
        <w:rPr>
          <w:rFonts w:ascii="Times New Roman" w:hAnsi="Times New Roman"/>
          <w:color w:val="000000"/>
          <w:sz w:val="24"/>
          <w:szCs w:val="24"/>
        </w:rPr>
        <w:t>: учебное пособие / О.Я. Соколова</w:t>
      </w:r>
      <w:r>
        <w:rPr>
          <w:rFonts w:ascii="Times New Roman" w:hAnsi="Times New Roman"/>
          <w:color w:val="000000"/>
          <w:sz w:val="24"/>
          <w:szCs w:val="24"/>
        </w:rPr>
        <w:t>, Е.В. Бибарцева, О.А. Науменко</w:t>
      </w:r>
      <w:r w:rsidRPr="00E42D31">
        <w:rPr>
          <w:rFonts w:ascii="Times New Roman" w:hAnsi="Times New Roman"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</w:t>
      </w:r>
      <w:r>
        <w:rPr>
          <w:rFonts w:ascii="Times New Roman" w:hAnsi="Times New Roman"/>
          <w:color w:val="000000"/>
          <w:sz w:val="24"/>
          <w:szCs w:val="24"/>
        </w:rPr>
        <w:t>венный университет». - Оренбург</w:t>
      </w:r>
      <w:r w:rsidRPr="00E42D31">
        <w:rPr>
          <w:rFonts w:ascii="Times New Roman" w:hAnsi="Times New Roman"/>
          <w:color w:val="000000"/>
          <w:sz w:val="24"/>
          <w:szCs w:val="24"/>
        </w:rPr>
        <w:t>: ОГУ, 2015. - 97 с. - Библиогр.</w:t>
      </w:r>
      <w:r>
        <w:rPr>
          <w:rFonts w:ascii="Times New Roman" w:hAnsi="Times New Roman"/>
          <w:color w:val="000000"/>
          <w:sz w:val="24"/>
          <w:szCs w:val="24"/>
        </w:rPr>
        <w:t xml:space="preserve"> в кн. - ISBN 978-5-7410-1267-3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http://biblioclub.ru/index.php?page=book&amp;id=439079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Default="0060266B" w:rsidP="0060266B">
      <w:pPr>
        <w:pStyle w:val="a4"/>
        <w:numPr>
          <w:ilvl w:val="0"/>
          <w:numId w:val="22"/>
        </w:numPr>
        <w:tabs>
          <w:tab w:val="clear" w:pos="1080"/>
          <w:tab w:val="num" w:pos="720"/>
        </w:tabs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Тихонов, Г.П. Основы биохимии</w:t>
      </w:r>
      <w:r w:rsidRPr="00E42D31">
        <w:rPr>
          <w:rFonts w:ascii="Times New Roman" w:hAnsi="Times New Roman"/>
          <w:color w:val="000000"/>
          <w:sz w:val="24"/>
          <w:szCs w:val="24"/>
        </w:rPr>
        <w:t>: учебное пос</w:t>
      </w:r>
      <w:r>
        <w:rPr>
          <w:rFonts w:ascii="Times New Roman" w:hAnsi="Times New Roman"/>
          <w:color w:val="000000"/>
          <w:sz w:val="24"/>
          <w:szCs w:val="24"/>
        </w:rPr>
        <w:t>обие / Г.П. Тихонов, Т.А. Юдина</w:t>
      </w:r>
      <w:r w:rsidRPr="00E42D31">
        <w:rPr>
          <w:rFonts w:ascii="Times New Roman" w:hAnsi="Times New Roman"/>
          <w:color w:val="000000"/>
          <w:sz w:val="24"/>
          <w:szCs w:val="24"/>
        </w:rPr>
        <w:t>; Министерство транспорта Российской Федерации, Московская государственная академ</w:t>
      </w:r>
      <w:r>
        <w:rPr>
          <w:rFonts w:ascii="Times New Roman" w:hAnsi="Times New Roman"/>
          <w:color w:val="000000"/>
          <w:sz w:val="24"/>
          <w:szCs w:val="24"/>
        </w:rPr>
        <w:t>ия водного транспорта. - Москва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/>
          <w:color w:val="000000"/>
          <w:sz w:val="24"/>
          <w:szCs w:val="24"/>
        </w:rPr>
        <w:t>Альтаир: МГАВТ, 2014. - 184 с.: табл., ил.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http://biblioclub.ru/index.php?page=book&amp;id=430055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Pr="003D59CF" w:rsidRDefault="0060266B" w:rsidP="0060266B">
      <w:pPr>
        <w:pStyle w:val="a4"/>
        <w:numPr>
          <w:ilvl w:val="0"/>
          <w:numId w:val="22"/>
        </w:numPr>
        <w:tabs>
          <w:tab w:val="clear" w:pos="1080"/>
          <w:tab w:val="num" w:pos="851"/>
        </w:tabs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3D59CF">
        <w:rPr>
          <w:rFonts w:ascii="Times New Roman" w:hAnsi="Times New Roman"/>
          <w:color w:val="000000"/>
          <w:sz w:val="24"/>
          <w:szCs w:val="24"/>
        </w:rPr>
        <w:t xml:space="preserve">Барышева, Е. Теоретические основы биохимии: учебное пособие / Е. Барышева, О. Баранова, Т. Гамбург; Министерство образования и науки Российской Федерации, Государственное образовательное учреждение высшего профессионального образования «Оренбургский государственный университет». - Оренбург: ОГУ, 2011. - 360 с.; То же [Электронный ресурс]. - URL: </w:t>
      </w:r>
      <w:hyperlink r:id="rId3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http://biblioclub.ru/index.php?page=book&amp;id=259198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Default="0060266B" w:rsidP="0060266B">
      <w:pPr>
        <w:pStyle w:val="a4"/>
        <w:numPr>
          <w:ilvl w:val="0"/>
          <w:numId w:val="22"/>
        </w:numPr>
        <w:tabs>
          <w:tab w:val="clear" w:pos="1080"/>
          <w:tab w:val="num" w:pos="720"/>
        </w:tabs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E42D31">
        <w:rPr>
          <w:rFonts w:ascii="Times New Roman" w:hAnsi="Times New Roman"/>
          <w:color w:val="000000"/>
          <w:sz w:val="24"/>
          <w:szCs w:val="24"/>
        </w:rPr>
        <w:t>Фомина, М.В. Фармацевтическая биохим</w:t>
      </w:r>
      <w:r>
        <w:rPr>
          <w:rFonts w:ascii="Times New Roman" w:hAnsi="Times New Roman"/>
          <w:color w:val="000000"/>
          <w:sz w:val="24"/>
          <w:szCs w:val="24"/>
        </w:rPr>
        <w:t>ия. Учебно-методическое пособие</w:t>
      </w:r>
      <w:r w:rsidRPr="00E42D31">
        <w:rPr>
          <w:rFonts w:ascii="Times New Roman" w:hAnsi="Times New Roman"/>
          <w:color w:val="000000"/>
          <w:sz w:val="24"/>
          <w:szCs w:val="24"/>
        </w:rPr>
        <w:t>: учебное пособие / М.В. Фомина</w:t>
      </w:r>
      <w:r>
        <w:rPr>
          <w:rFonts w:ascii="Times New Roman" w:hAnsi="Times New Roman"/>
          <w:color w:val="000000"/>
          <w:sz w:val="24"/>
          <w:szCs w:val="24"/>
        </w:rPr>
        <w:t>, Е.В. Бибарцева, О.Я. Соколова</w:t>
      </w:r>
      <w:r w:rsidRPr="00E42D31">
        <w:rPr>
          <w:rFonts w:ascii="Times New Roman" w:hAnsi="Times New Roman"/>
          <w:color w:val="000000"/>
          <w:sz w:val="24"/>
          <w:szCs w:val="24"/>
        </w:rPr>
        <w:t>; Министерство образования и науки Р</w:t>
      </w:r>
      <w:r>
        <w:rPr>
          <w:rFonts w:ascii="Times New Roman" w:hAnsi="Times New Roman"/>
          <w:color w:val="000000"/>
          <w:sz w:val="24"/>
          <w:szCs w:val="24"/>
        </w:rPr>
        <w:t>оссийской Федерации. - Оренбург: ОГУ, 2015. - 109 с.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: табл. - Библиогр.: </w:t>
      </w:r>
      <w:r>
        <w:rPr>
          <w:rFonts w:ascii="Times New Roman" w:hAnsi="Times New Roman"/>
          <w:color w:val="000000"/>
          <w:sz w:val="24"/>
          <w:szCs w:val="24"/>
        </w:rPr>
        <w:t>с. 99. - ISBN 978-5-7410-1303-8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6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http://biblioclub.ru/index.php?page=book&amp;id=438993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Pr="00E42D31" w:rsidRDefault="0060266B" w:rsidP="0060266B">
      <w:pPr>
        <w:pStyle w:val="a4"/>
        <w:numPr>
          <w:ilvl w:val="0"/>
          <w:numId w:val="22"/>
        </w:numPr>
        <w:tabs>
          <w:tab w:val="clear" w:pos="1080"/>
          <w:tab w:val="num" w:pos="851"/>
        </w:tabs>
        <w:spacing w:after="0" w:line="240" w:lineRule="auto"/>
        <w:ind w:left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E42D31">
        <w:rPr>
          <w:rFonts w:ascii="Times New Roman" w:hAnsi="Times New Roman"/>
          <w:color w:val="000000"/>
          <w:sz w:val="24"/>
          <w:szCs w:val="24"/>
        </w:rPr>
        <w:t>Михайлов, С.С. Биохимия двига</w:t>
      </w:r>
      <w:r>
        <w:rPr>
          <w:rFonts w:ascii="Times New Roman" w:hAnsi="Times New Roman"/>
          <w:color w:val="000000"/>
          <w:sz w:val="24"/>
          <w:szCs w:val="24"/>
        </w:rPr>
        <w:t>тельной деятельности</w:t>
      </w:r>
      <w:r w:rsidRPr="00E42D31">
        <w:rPr>
          <w:rFonts w:ascii="Times New Roman" w:hAnsi="Times New Roman"/>
          <w:color w:val="000000"/>
          <w:sz w:val="24"/>
          <w:szCs w:val="24"/>
        </w:rPr>
        <w:t>: учебник / С.С. Михайлов. - 6-е изд., доп. -</w:t>
      </w:r>
      <w:r>
        <w:rPr>
          <w:rFonts w:ascii="Times New Roman" w:hAnsi="Times New Roman"/>
          <w:color w:val="000000"/>
          <w:sz w:val="24"/>
          <w:szCs w:val="24"/>
        </w:rPr>
        <w:t xml:space="preserve"> Москва: Спорт, 2016. - 296 с.: ил. - ISBN 978-5-906839-41-1</w:t>
      </w:r>
      <w:r w:rsidRPr="00E42D31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7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http://biblioclub.ru/index.php?page=book&amp;id=454250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Pr="00E42D31" w:rsidRDefault="0060266B" w:rsidP="0060266B">
      <w:pPr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60266B" w:rsidRPr="00350EB3" w:rsidRDefault="0060266B" w:rsidP="0060266B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 xml:space="preserve">Орлов Н.А., Новик И.Р. Лабораторный практикум по биологической химии для студентов химических и биологических специальностей педвузов. </w:t>
      </w: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350EB3">
        <w:rPr>
          <w:rFonts w:ascii="Times New Roman" w:hAnsi="Times New Roman"/>
          <w:color w:val="000000"/>
          <w:sz w:val="24"/>
          <w:szCs w:val="24"/>
        </w:rPr>
        <w:t>Нижний Новгород: НГПУ, 2008.</w:t>
      </w:r>
    </w:p>
    <w:p w:rsidR="0060266B" w:rsidRPr="00350EB3" w:rsidRDefault="0060266B" w:rsidP="0060266B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0EB3">
        <w:rPr>
          <w:rFonts w:ascii="Times New Roman" w:hAnsi="Times New Roman" w:cs="Times New Roman"/>
          <w:bCs/>
          <w:color w:val="000000"/>
          <w:sz w:val="24"/>
          <w:szCs w:val="24"/>
        </w:rPr>
        <w:t>Биологическая химия в вопросах</w:t>
      </w:r>
      <w:r w:rsidRPr="00350EB3">
        <w:rPr>
          <w:rFonts w:ascii="Times New Roman" w:hAnsi="Times New Roman" w:cs="Times New Roman"/>
          <w:color w:val="000000"/>
          <w:sz w:val="24"/>
          <w:szCs w:val="24"/>
        </w:rPr>
        <w:t>: задания для самост. работы студентов / сост. Н.А.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 w:cs="Times New Roman"/>
          <w:color w:val="000000"/>
          <w:sz w:val="24"/>
          <w:szCs w:val="24"/>
        </w:rPr>
        <w:t xml:space="preserve">Орлов, В.М. Макаров; отв. ред. С.Ф. Жильцов.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350EB3">
        <w:rPr>
          <w:rFonts w:ascii="Times New Roman" w:hAnsi="Times New Roman" w:cs="Times New Roman"/>
          <w:color w:val="000000"/>
          <w:sz w:val="24"/>
          <w:szCs w:val="24"/>
        </w:rPr>
        <w:t>Нижний Новгород: НГПУ, 2003. 67 с.</w:t>
      </w:r>
    </w:p>
    <w:p w:rsidR="0060266B" w:rsidRPr="00350EB3" w:rsidRDefault="0060266B" w:rsidP="0060266B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6"/>
          <w:szCs w:val="16"/>
          <w:lang w:eastAsia="ru-RU"/>
        </w:rPr>
      </w:pPr>
    </w:p>
    <w:p w:rsidR="0060266B" w:rsidRPr="00350EB3" w:rsidRDefault="0060266B" w:rsidP="0060266B">
      <w:pPr>
        <w:pStyle w:val="a4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Биологическая химия</w:t>
      </w:r>
      <w:r w:rsidRPr="00217F6B">
        <w:rPr>
          <w:rFonts w:ascii="Times New Roman" w:hAnsi="Times New Roman"/>
          <w:color w:val="000000"/>
          <w:sz w:val="24"/>
          <w:szCs w:val="24"/>
        </w:rPr>
        <w:t xml:space="preserve">: учебно-методическое пособие / авт.-сост. </w:t>
      </w:r>
      <w:r>
        <w:rPr>
          <w:rFonts w:ascii="Times New Roman" w:hAnsi="Times New Roman"/>
          <w:color w:val="000000"/>
          <w:sz w:val="24"/>
          <w:szCs w:val="24"/>
        </w:rPr>
        <w:t>С.Ф. Андрусенко, Е.В. Денисенко</w:t>
      </w:r>
      <w:r w:rsidRPr="00217F6B">
        <w:rPr>
          <w:rFonts w:ascii="Times New Roman" w:hAnsi="Times New Roman"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>
        <w:rPr>
          <w:rFonts w:ascii="Times New Roman" w:hAnsi="Times New Roman"/>
          <w:color w:val="000000"/>
          <w:sz w:val="24"/>
          <w:szCs w:val="24"/>
        </w:rPr>
        <w:t>ьный университет». - Ставрополь: СКФУ, 2015. - 131 с.: табл. - Библиогр. в кн.</w:t>
      </w:r>
      <w:r w:rsidRPr="00217F6B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http://biblioclub.ru/index.php?page=book&amp;id=457874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Pr="00350EB3" w:rsidRDefault="0060266B" w:rsidP="0060266B">
      <w:pPr>
        <w:pStyle w:val="a4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color w:val="000000"/>
          <w:sz w:val="24"/>
          <w:szCs w:val="24"/>
        </w:rPr>
        <w:t>Коваленко, Л.В. Биохимические основы хими</w:t>
      </w:r>
      <w:r>
        <w:rPr>
          <w:rFonts w:ascii="Times New Roman" w:hAnsi="Times New Roman"/>
          <w:color w:val="000000"/>
          <w:sz w:val="24"/>
          <w:szCs w:val="24"/>
        </w:rPr>
        <w:t>и биологически активных веществ</w:t>
      </w:r>
      <w:r w:rsidRPr="00217F6B">
        <w:rPr>
          <w:rFonts w:ascii="Times New Roman" w:hAnsi="Times New Roman"/>
          <w:color w:val="000000"/>
          <w:sz w:val="24"/>
          <w:szCs w:val="24"/>
        </w:rPr>
        <w:t>: учебное пособие / Л.В.</w:t>
      </w:r>
      <w:r>
        <w:rPr>
          <w:rFonts w:ascii="Times New Roman" w:hAnsi="Times New Roman"/>
          <w:color w:val="000000"/>
          <w:sz w:val="24"/>
          <w:szCs w:val="24"/>
        </w:rPr>
        <w:t xml:space="preserve"> Коваленко. - 3-е изд. - Москва</w:t>
      </w:r>
      <w:r w:rsidRPr="00217F6B">
        <w:rPr>
          <w:rFonts w:ascii="Times New Roman" w:hAnsi="Times New Roman"/>
          <w:color w:val="000000"/>
          <w:sz w:val="24"/>
          <w:szCs w:val="24"/>
        </w:rPr>
        <w:t>: БИНОМ. Лаб</w:t>
      </w:r>
      <w:r>
        <w:rPr>
          <w:rFonts w:ascii="Times New Roman" w:hAnsi="Times New Roman"/>
          <w:color w:val="000000"/>
          <w:sz w:val="24"/>
          <w:szCs w:val="24"/>
        </w:rPr>
        <w:t>оратория знаний, 2015. - 232 с.</w:t>
      </w:r>
      <w:r w:rsidRPr="00217F6B">
        <w:rPr>
          <w:rFonts w:ascii="Times New Roman" w:hAnsi="Times New Roman"/>
          <w:color w:val="000000"/>
          <w:sz w:val="24"/>
          <w:szCs w:val="24"/>
        </w:rPr>
        <w:t>: ил. - (Учебник для высшей школы). - Библиогр.</w:t>
      </w:r>
      <w:r>
        <w:rPr>
          <w:rFonts w:ascii="Times New Roman" w:hAnsi="Times New Roman"/>
          <w:color w:val="000000"/>
          <w:sz w:val="24"/>
          <w:szCs w:val="24"/>
        </w:rPr>
        <w:t xml:space="preserve"> в кн. - ISBN 978-5-9963-2625-9</w:t>
      </w:r>
      <w:r w:rsidRPr="00217F6B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3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http://biblioclub.ru/index.php?page=book&amp;id=427724</w:t>
        </w:r>
      </w:hyperlink>
      <w:r w:rsidRPr="00350EB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0266B" w:rsidRPr="00350EB3" w:rsidRDefault="0060266B" w:rsidP="0060266B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6"/>
          <w:szCs w:val="16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266B" w:rsidRPr="00FF76D2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проведения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 xml:space="preserve">: </w:t>
      </w:r>
      <w:r w:rsidRPr="00534BB8">
        <w:rPr>
          <w:rFonts w:ascii="Times New Roman" w:hAnsi="Times New Roman"/>
          <w:sz w:val="24"/>
          <w:szCs w:val="24"/>
        </w:rPr>
        <w:lastRenderedPageBreak/>
        <w:t>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0266B" w:rsidRPr="00617B3C" w:rsidRDefault="0060266B" w:rsidP="006026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«СофтЛайн Трейд&amp;quot.;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0266B" w:rsidRPr="00596F27" w:rsidRDefault="0060266B" w:rsidP="0060266B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4F5D5D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0266B" w:rsidRDefault="0060266B" w:rsidP="006026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u w:val="single"/>
          <w:lang w:eastAsia="ru-RU"/>
        </w:rPr>
        <w:t>«ХИМИЯ ВЫСОКОМОЛЕКУЛЯРНЫХ СОЕДИНЕНИЙ»</w:t>
      </w: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«Химия высокомолекулярных соединений» подготовлена для студентов бакалавров, обучающихся по направлению подготовки 44.03.05 «Педагогическое образование»,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К.М.14.04.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«Химия высокомолекулярных соединений»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базовой части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«Химия высокомолекулярных соединений»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6 семестре на 3 курсе.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350EB3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</w:t>
      </w:r>
      <w:r w:rsidRPr="00350EB3">
        <w:rPr>
          <w:rFonts w:ascii="Times New Roman" w:hAnsi="Times New Roman"/>
          <w:color w:val="000000"/>
          <w:sz w:val="24"/>
          <w:szCs w:val="24"/>
        </w:rPr>
        <w:t>формирование у студентов понимания основ химии высокомолекулярных соединений с учетом содержательной специфики предмета «Химия» в общеобразовательной школе.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0EB3">
        <w:rPr>
          <w:rFonts w:ascii="Times New Roman" w:hAnsi="Times New Roman"/>
          <w:bCs/>
          <w:sz w:val="24"/>
          <w:szCs w:val="24"/>
        </w:rPr>
        <w:t>- сформировать способность использования знаний по химии ВМС в профессиональной деятельности;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0EB3">
        <w:rPr>
          <w:rFonts w:ascii="Times New Roman" w:hAnsi="Times New Roman"/>
          <w:bCs/>
          <w:sz w:val="24"/>
          <w:szCs w:val="24"/>
        </w:rPr>
        <w:t xml:space="preserve">- </w:t>
      </w:r>
      <w:r w:rsidRPr="00350EB3">
        <w:rPr>
          <w:rFonts w:ascii="Times New Roman" w:hAnsi="Times New Roman"/>
          <w:color w:val="000000"/>
          <w:sz w:val="24"/>
          <w:szCs w:val="24"/>
        </w:rPr>
        <w:t>приобретение практических навыков, способствующих усвоению основных понятий и их взаимной связи, а также задач, способствующих развитию начальных навыков научного исследования</w:t>
      </w:r>
      <w:r w:rsidRPr="00350EB3">
        <w:rPr>
          <w:rFonts w:ascii="Times New Roman" w:hAnsi="Times New Roman"/>
          <w:bCs/>
          <w:sz w:val="24"/>
          <w:szCs w:val="24"/>
        </w:rPr>
        <w:t>;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0EB3">
        <w:rPr>
          <w:rFonts w:ascii="Times New Roman" w:hAnsi="Times New Roman"/>
          <w:bCs/>
          <w:sz w:val="24"/>
          <w:szCs w:val="24"/>
        </w:rPr>
        <w:t>- приобретение навыков работы в химической лаборатории.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философских и социогуманитарных знаний для формирования научного мировоззрения;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ОК-3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8C537F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ПК-4 – </w:t>
      </w:r>
      <w:r w:rsidRPr="008C537F">
        <w:rPr>
          <w:rFonts w:ascii="Times New Roman" w:hAnsi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350EB3">
        <w:rPr>
          <w:rFonts w:ascii="Times New Roman" w:hAnsi="Times New Roman"/>
          <w:sz w:val="24"/>
          <w:szCs w:val="24"/>
          <w:lang w:eastAsia="ru-RU"/>
        </w:rPr>
        <w:t>.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9"/>
        <w:gridCol w:w="2321"/>
        <w:gridCol w:w="1630"/>
        <w:gridCol w:w="2174"/>
        <w:gridCol w:w="1087"/>
        <w:gridCol w:w="1480"/>
      </w:tblGrid>
      <w:tr w:rsidR="0060266B" w:rsidRPr="00350EB3" w:rsidTr="00B72E8D">
        <w:trPr>
          <w:trHeight w:val="385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модуля</w:t>
            </w:r>
          </w:p>
        </w:tc>
        <w:tc>
          <w:tcPr>
            <w:tcW w:w="2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350EB3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0266B" w:rsidRPr="00350EB3" w:rsidTr="00B72E8D">
        <w:trPr>
          <w:trHeight w:val="33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в области  основного общего и среднего общего образования по профилю «Биология и Химия»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ОР.1-4-1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химии высокомолекулярных соединений и умения устанавливать необходимые взаимосвязи понятий для решения конкретных задач химии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высокомолекулярных соединений.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Pr="00E033DA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0266B" w:rsidRPr="00350EB3" w:rsidTr="00B72E8D">
        <w:trPr>
          <w:trHeight w:val="29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ОР.2-4-1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HiddenHorzOCR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знания в области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 высокомолекулярных соединений, умения применять знания по химии высокомолекулярных соединений для решения практических задач.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0266B" w:rsidRPr="00350EB3" w:rsidTr="00B72E8D">
        <w:trPr>
          <w:trHeight w:val="291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60266B" w:rsidRPr="00350EB3" w:rsidTr="00B72E8D">
        <w:trPr>
          <w:trHeight w:val="135"/>
        </w:trPr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Итого по разделам дисциплины</w:t>
            </w:r>
          </w:p>
        </w:tc>
      </w:tr>
      <w:tr w:rsidR="0060266B" w:rsidRPr="00350EB3" w:rsidTr="00B72E8D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0266B" w:rsidRPr="00350EB3" w:rsidTr="00B72E8D">
        <w:trPr>
          <w:trHeight w:val="275"/>
        </w:trPr>
        <w:tc>
          <w:tcPr>
            <w:tcW w:w="34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right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Лаб.</w:t>
            </w: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0266B" w:rsidRPr="00350EB3" w:rsidTr="00B72E8D">
        <w:trPr>
          <w:trHeight w:val="480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1.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понятия и определения химии высоко-молекулярных соединений (ВМС)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0266B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2.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Синтез полимеров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0266B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3.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Химические превращения полимеров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0266B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Раздел 4. </w:t>
            </w:r>
            <w:r w:rsidRPr="00350EB3">
              <w:rPr>
                <w:rFonts w:ascii="Times New Roman" w:hAnsi="Times New Roman"/>
                <w:color w:val="000000"/>
                <w:sz w:val="24"/>
                <w:szCs w:val="24"/>
              </w:rPr>
              <w:t>Сырьевая база производства синтетических материалов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0EB3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60266B" w:rsidRPr="00350EB3" w:rsidTr="00B72E8D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hd w:val="clear" w:color="auto" w:fill="FFFFFF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0266B" w:rsidRPr="00350EB3" w:rsidRDefault="0060266B" w:rsidP="00B72E8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0266B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</w:p>
    <w:p w:rsidR="0060266B" w:rsidRPr="00350EB3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60266B" w:rsidRPr="00350EB3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лабораторная работа;</w:t>
      </w:r>
    </w:p>
    <w:p w:rsidR="0060266B" w:rsidRPr="00350EB3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60266B" w:rsidRPr="00350EB3" w:rsidRDefault="0060266B" w:rsidP="0060266B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6"/>
          <w:szCs w:val="16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6.1. Рейтинг-план (по дисциплине)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484"/>
        <w:gridCol w:w="1246"/>
        <w:gridCol w:w="1737"/>
        <w:gridCol w:w="1348"/>
        <w:gridCol w:w="1389"/>
        <w:gridCol w:w="967"/>
        <w:gridCol w:w="1302"/>
        <w:gridCol w:w="1158"/>
      </w:tblGrid>
      <w:tr w:rsidR="0060266B" w:rsidRPr="00350EB3" w:rsidTr="00B72E8D">
        <w:trPr>
          <w:trHeight w:val="600"/>
        </w:trPr>
        <w:tc>
          <w:tcPr>
            <w:tcW w:w="25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647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9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7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72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50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277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60266B" w:rsidRPr="00350EB3" w:rsidTr="00B72E8D">
        <w:trPr>
          <w:trHeight w:val="300"/>
        </w:trPr>
        <w:tc>
          <w:tcPr>
            <w:tcW w:w="25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47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2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0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Минималь-ный</w:t>
            </w:r>
          </w:p>
        </w:tc>
        <w:tc>
          <w:tcPr>
            <w:tcW w:w="601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0266B" w:rsidRPr="00350EB3" w:rsidTr="00B72E8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ОР.1-4-1 ОР.2-4-1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-4-1</w:t>
            </w: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Лабораторная работа</w:t>
            </w:r>
          </w:p>
        </w:tc>
        <w:tc>
          <w:tcPr>
            <w:tcW w:w="7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 xml:space="preserve">2. </w:t>
            </w: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ОР.1-4-1 ОР.2-4-1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-4-1</w:t>
            </w: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Посещение практических занятий и выполнение контрольной работы.</w:t>
            </w:r>
          </w:p>
        </w:tc>
        <w:tc>
          <w:tcPr>
            <w:tcW w:w="7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</w:tr>
      <w:tr w:rsidR="0060266B" w:rsidRPr="00350EB3" w:rsidTr="00B72E8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3.</w:t>
            </w: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ОР.1-4-1 ОР.2-4-1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-4-1</w:t>
            </w: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7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64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ОР.1-4-1 ОР.2-4-1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-4-1</w:t>
            </w:r>
          </w:p>
        </w:tc>
        <w:tc>
          <w:tcPr>
            <w:tcW w:w="9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Зачет</w:t>
            </w:r>
          </w:p>
        </w:tc>
        <w:tc>
          <w:tcPr>
            <w:tcW w:w="7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300"/>
        </w:trPr>
        <w:tc>
          <w:tcPr>
            <w:tcW w:w="25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249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Итого</w:t>
            </w:r>
          </w:p>
        </w:tc>
        <w:tc>
          <w:tcPr>
            <w:tcW w:w="72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50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</w:p>
        </w:tc>
        <w:tc>
          <w:tcPr>
            <w:tcW w:w="676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55</w:t>
            </w:r>
          </w:p>
        </w:tc>
        <w:tc>
          <w:tcPr>
            <w:tcW w:w="601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lang w:eastAsia="ru-RU"/>
              </w:rPr>
            </w:pPr>
            <w:r w:rsidRPr="00350EB3">
              <w:rPr>
                <w:rFonts w:ascii="Times New Roman" w:hAnsi="Times New Roman"/>
                <w:b/>
                <w:bCs/>
                <w:lang w:eastAsia="ru-RU"/>
              </w:rPr>
              <w:t>100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0266B" w:rsidRPr="00B4353F" w:rsidRDefault="0060266B" w:rsidP="0060266B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>Семчиков</w:t>
      </w:r>
      <w:r>
        <w:rPr>
          <w:rFonts w:ascii="Times New Roman" w:hAnsi="Times New Roman"/>
          <w:color w:val="000000"/>
          <w:sz w:val="24"/>
          <w:szCs w:val="24"/>
        </w:rPr>
        <w:t>, Ю.Д.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 Введение в химию полимеров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4353F">
        <w:rPr>
          <w:rFonts w:ascii="Times New Roman" w:hAnsi="Times New Roman"/>
          <w:color w:val="000000"/>
          <w:sz w:val="24"/>
          <w:szCs w:val="24"/>
        </w:rPr>
        <w:t>/</w:t>
      </w:r>
      <w:r>
        <w:rPr>
          <w:rFonts w:ascii="Times New Roman" w:hAnsi="Times New Roman"/>
          <w:color w:val="000000"/>
          <w:sz w:val="24"/>
          <w:szCs w:val="24"/>
        </w:rPr>
        <w:t xml:space="preserve"> Ю.Д. Семчиков, С.Ф. Жильцов</w:t>
      </w:r>
      <w:r w:rsidRPr="00350EB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-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 Санкт-Петербург: Лань, 2014.</w:t>
      </w:r>
      <w:r>
        <w:rPr>
          <w:rFonts w:ascii="Times New Roman" w:hAnsi="Times New Roman"/>
          <w:color w:val="000000"/>
          <w:sz w:val="24"/>
          <w:szCs w:val="24"/>
        </w:rPr>
        <w:t xml:space="preserve"> – 224 с.</w:t>
      </w:r>
    </w:p>
    <w:p w:rsidR="0060266B" w:rsidRPr="00350EB3" w:rsidRDefault="0060266B" w:rsidP="0060266B">
      <w:pPr>
        <w:pStyle w:val="a4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4353F">
        <w:rPr>
          <w:rFonts w:ascii="Times New Roman" w:hAnsi="Times New Roman"/>
          <w:sz w:val="24"/>
          <w:szCs w:val="24"/>
        </w:rPr>
        <w:t>Хамитова, А.И. Основы органической химии. Ор</w:t>
      </w:r>
      <w:r>
        <w:rPr>
          <w:rFonts w:ascii="Times New Roman" w:hAnsi="Times New Roman"/>
          <w:sz w:val="24"/>
          <w:szCs w:val="24"/>
        </w:rPr>
        <w:t>ганические полимерные материалы</w:t>
      </w:r>
      <w:r w:rsidRPr="00B4353F">
        <w:rPr>
          <w:rFonts w:ascii="Times New Roman" w:hAnsi="Times New Roman"/>
          <w:sz w:val="24"/>
          <w:szCs w:val="24"/>
        </w:rPr>
        <w:t>: учебное пособие / А.И. Хамитов</w:t>
      </w:r>
      <w:r>
        <w:rPr>
          <w:rFonts w:ascii="Times New Roman" w:hAnsi="Times New Roman"/>
          <w:sz w:val="24"/>
          <w:szCs w:val="24"/>
        </w:rPr>
        <w:t>а, Л.В. Антонова, Т.Е. Бусыгина; под ред. А.М. Кузнецова</w:t>
      </w:r>
      <w:r w:rsidRPr="00B4353F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образовательное учреждение высшего профессионального образования «Казанский государственный технологический университет».</w:t>
      </w:r>
      <w:r>
        <w:rPr>
          <w:rFonts w:ascii="Times New Roman" w:hAnsi="Times New Roman"/>
          <w:sz w:val="24"/>
          <w:szCs w:val="24"/>
        </w:rPr>
        <w:t xml:space="preserve"> - Казань: КГТУ, 2010. - 97 с.</w:t>
      </w:r>
      <w:r w:rsidRPr="00B4353F">
        <w:rPr>
          <w:rFonts w:ascii="Times New Roman" w:hAnsi="Times New Roman"/>
          <w:sz w:val="24"/>
          <w:szCs w:val="24"/>
        </w:rPr>
        <w:t>: ил., табл.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978-5-7882-1208-1</w:t>
      </w:r>
      <w:r w:rsidRPr="00B4353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http://biblioclub.ru/index.php?page=book&amp;id=258805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0266B" w:rsidRPr="00B4353F" w:rsidRDefault="0060266B" w:rsidP="0060266B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>Семчиков Ю.Д. Высокомолекулярные соединения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4353F">
        <w:rPr>
          <w:rFonts w:ascii="Times New Roman" w:hAnsi="Times New Roman"/>
          <w:color w:val="000000"/>
          <w:sz w:val="24"/>
          <w:szCs w:val="24"/>
        </w:rPr>
        <w:t xml:space="preserve">/ </w:t>
      </w:r>
      <w:r>
        <w:rPr>
          <w:rFonts w:ascii="Times New Roman" w:hAnsi="Times New Roman"/>
          <w:color w:val="000000"/>
          <w:sz w:val="24"/>
          <w:szCs w:val="24"/>
        </w:rPr>
        <w:t>Ю.Д. Семчиков. -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 Москва: Академия, 2006.</w:t>
      </w:r>
      <w:r>
        <w:rPr>
          <w:rFonts w:ascii="Times New Roman" w:hAnsi="Times New Roman"/>
          <w:color w:val="000000"/>
          <w:sz w:val="24"/>
          <w:szCs w:val="24"/>
        </w:rPr>
        <w:t xml:space="preserve"> – 367 с.</w:t>
      </w:r>
    </w:p>
    <w:p w:rsidR="0060266B" w:rsidRDefault="0060266B" w:rsidP="0060266B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4353F">
        <w:rPr>
          <w:rFonts w:ascii="Times New Roman" w:hAnsi="Times New Roman"/>
          <w:sz w:val="24"/>
          <w:szCs w:val="24"/>
        </w:rPr>
        <w:t>Закирова</w:t>
      </w:r>
      <w:r>
        <w:rPr>
          <w:rFonts w:ascii="Times New Roman" w:hAnsi="Times New Roman"/>
          <w:sz w:val="24"/>
          <w:szCs w:val="24"/>
        </w:rPr>
        <w:t>, Л.Ю. Химия и физика полимеров</w:t>
      </w:r>
      <w:r w:rsidRPr="00B4353F">
        <w:rPr>
          <w:rFonts w:ascii="Times New Roman" w:hAnsi="Times New Roman"/>
          <w:sz w:val="24"/>
          <w:szCs w:val="24"/>
        </w:rPr>
        <w:t>: учебное пособие /</w:t>
      </w:r>
      <w:r>
        <w:rPr>
          <w:rFonts w:ascii="Times New Roman" w:hAnsi="Times New Roman"/>
          <w:sz w:val="24"/>
          <w:szCs w:val="24"/>
        </w:rPr>
        <w:t xml:space="preserve"> Л.Ю. Закирова, Ю.Н. Хакимуллин</w:t>
      </w:r>
      <w:r w:rsidRPr="00B4353F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</w:t>
      </w:r>
      <w:r w:rsidRPr="00B4353F">
        <w:rPr>
          <w:rFonts w:ascii="Times New Roman" w:hAnsi="Times New Roman"/>
          <w:sz w:val="24"/>
          <w:szCs w:val="24"/>
        </w:rPr>
        <w:t>: Издательство КНИТУ</w:t>
      </w:r>
      <w:r>
        <w:rPr>
          <w:rFonts w:ascii="Times New Roman" w:hAnsi="Times New Roman"/>
          <w:sz w:val="24"/>
          <w:szCs w:val="24"/>
        </w:rPr>
        <w:t>, 2012. - Ч. 1. Химия. - 156 с.</w:t>
      </w:r>
      <w:r w:rsidRPr="00B4353F">
        <w:rPr>
          <w:rFonts w:ascii="Times New Roman" w:hAnsi="Times New Roman"/>
          <w:sz w:val="24"/>
          <w:szCs w:val="24"/>
        </w:rPr>
        <w:t>: табл.,</w:t>
      </w:r>
      <w:r>
        <w:rPr>
          <w:rFonts w:ascii="Times New Roman" w:hAnsi="Times New Roman"/>
          <w:sz w:val="24"/>
          <w:szCs w:val="24"/>
        </w:rPr>
        <w:t xml:space="preserve"> схем. - ISBN 978-5-7882-1372-9</w:t>
      </w:r>
      <w:r w:rsidRPr="00B4353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http://biblioclub.ru/index.php?page=book&amp;id=258759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60266B" w:rsidRDefault="0060266B" w:rsidP="0060266B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A3FEB">
        <w:rPr>
          <w:rFonts w:ascii="Times New Roman" w:hAnsi="Times New Roman"/>
          <w:sz w:val="24"/>
          <w:szCs w:val="24"/>
        </w:rPr>
        <w:t>Кузнецов, В.А. Практикум по</w:t>
      </w:r>
      <w:r>
        <w:rPr>
          <w:rFonts w:ascii="Times New Roman" w:hAnsi="Times New Roman"/>
          <w:sz w:val="24"/>
          <w:szCs w:val="24"/>
        </w:rPr>
        <w:t xml:space="preserve"> высокомолекулярным соединениям</w:t>
      </w:r>
      <w:r w:rsidRPr="007A3FEB">
        <w:rPr>
          <w:rFonts w:ascii="Times New Roman" w:hAnsi="Times New Roman"/>
          <w:sz w:val="24"/>
          <w:szCs w:val="24"/>
        </w:rPr>
        <w:t>: учебное</w:t>
      </w:r>
      <w:r>
        <w:rPr>
          <w:rFonts w:ascii="Times New Roman" w:hAnsi="Times New Roman"/>
          <w:sz w:val="24"/>
          <w:szCs w:val="24"/>
        </w:rPr>
        <w:t xml:space="preserve"> пособие / В.А. Кузнецов</w:t>
      </w:r>
      <w:r w:rsidRPr="007A3FEB">
        <w:rPr>
          <w:rFonts w:ascii="Times New Roman" w:hAnsi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</w:t>
      </w:r>
      <w:r>
        <w:rPr>
          <w:rFonts w:ascii="Times New Roman" w:hAnsi="Times New Roman"/>
          <w:sz w:val="24"/>
          <w:szCs w:val="24"/>
        </w:rPr>
        <w:t>твенный университет». - Воронеж</w:t>
      </w:r>
      <w:r w:rsidRPr="007A3FEB">
        <w:rPr>
          <w:rFonts w:ascii="Times New Roman" w:hAnsi="Times New Roman"/>
          <w:sz w:val="24"/>
          <w:szCs w:val="24"/>
        </w:rPr>
        <w:t xml:space="preserve">: Издательский дом ВГУ, 2014. - 167 </w:t>
      </w:r>
      <w:r>
        <w:rPr>
          <w:rFonts w:ascii="Times New Roman" w:hAnsi="Times New Roman"/>
          <w:sz w:val="24"/>
          <w:szCs w:val="24"/>
        </w:rPr>
        <w:t>с.</w:t>
      </w:r>
      <w:r w:rsidRPr="007A3FEB">
        <w:rPr>
          <w:rFonts w:ascii="Times New Roman" w:hAnsi="Times New Roman"/>
          <w:sz w:val="24"/>
          <w:szCs w:val="24"/>
        </w:rPr>
        <w:t>: схем., табл. - (Учебник Воронежского государственного университета). - Библиогр.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lastRenderedPageBreak/>
        <w:t>в кн. - ISBN 978-5-9273-2141-4</w:t>
      </w:r>
      <w:r w:rsidRPr="007A3FE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http://biblioclub.ru/index.php?page=book&amp;id=441593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60266B" w:rsidRPr="007A3FEB" w:rsidRDefault="0060266B" w:rsidP="0060266B">
      <w:pPr>
        <w:pStyle w:val="a4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A3FEB">
        <w:rPr>
          <w:rFonts w:ascii="Times New Roman" w:hAnsi="Times New Roman"/>
          <w:sz w:val="24"/>
          <w:szCs w:val="24"/>
        </w:rPr>
        <w:t>Давлетбаева, И.М. Химия и те</w:t>
      </w:r>
      <w:r>
        <w:rPr>
          <w:rFonts w:ascii="Times New Roman" w:hAnsi="Times New Roman"/>
          <w:sz w:val="24"/>
          <w:szCs w:val="24"/>
        </w:rPr>
        <w:t>хнология синтетического каучука</w:t>
      </w:r>
      <w:r w:rsidRPr="007A3FEB">
        <w:rPr>
          <w:rFonts w:ascii="Times New Roman" w:hAnsi="Times New Roman"/>
          <w:sz w:val="24"/>
          <w:szCs w:val="24"/>
        </w:rPr>
        <w:t>: учебное пособие / И</w:t>
      </w:r>
      <w:r>
        <w:rPr>
          <w:rFonts w:ascii="Times New Roman" w:hAnsi="Times New Roman"/>
          <w:sz w:val="24"/>
          <w:szCs w:val="24"/>
        </w:rPr>
        <w:t>.М. Давлетбаева, Е.И. Григорьев</w:t>
      </w:r>
      <w:r w:rsidRPr="007A3FEB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Государственное образовательное учреждение высшего профессионального образования «Казанский государственный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Казань: КГТУ, 2010. - 114 с.</w:t>
      </w:r>
      <w:r w:rsidRPr="007A3FEB">
        <w:rPr>
          <w:rFonts w:ascii="Times New Roman" w:hAnsi="Times New Roman"/>
          <w:sz w:val="24"/>
          <w:szCs w:val="24"/>
        </w:rPr>
        <w:t>: табл.,</w:t>
      </w:r>
      <w:r>
        <w:rPr>
          <w:rFonts w:ascii="Times New Roman" w:hAnsi="Times New Roman"/>
          <w:sz w:val="24"/>
          <w:szCs w:val="24"/>
        </w:rPr>
        <w:t xml:space="preserve"> схем. - ISBN 978-5-7882-0967-8</w:t>
      </w:r>
      <w:r w:rsidRPr="007A3FE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3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http://biblioclub.ru/index.php?page=book&amp;id=258861</w:t>
        </w:r>
      </w:hyperlink>
      <w:r>
        <w:rPr>
          <w:rFonts w:ascii="Times New Roman" w:hAnsi="Times New Roman"/>
          <w:sz w:val="24"/>
          <w:szCs w:val="24"/>
        </w:rPr>
        <w:t xml:space="preserve">.  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0266B" w:rsidRPr="00350EB3" w:rsidRDefault="0060266B" w:rsidP="0060266B">
      <w:pPr>
        <w:pStyle w:val="a4"/>
        <w:numPr>
          <w:ilvl w:val="1"/>
          <w:numId w:val="8"/>
        </w:numPr>
        <w:spacing w:after="0" w:line="240" w:lineRule="auto"/>
        <w:ind w:left="420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>Дружкова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>О.Н., Пиманова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>Н.А., Дыдыкина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>М.А. Лабораторный практикум по химии высокомолекулярных соединений.  Нижний Новгород: НГПУ, 2014.</w:t>
      </w:r>
    </w:p>
    <w:p w:rsidR="0060266B" w:rsidRPr="00350EB3" w:rsidRDefault="0060266B" w:rsidP="0060266B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266B" w:rsidRPr="00B4353F" w:rsidRDefault="0060266B" w:rsidP="0060266B">
      <w:pPr>
        <w:pStyle w:val="a4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r w:rsidRPr="00B4353F">
        <w:rPr>
          <w:rFonts w:ascii="Times New Roman" w:hAnsi="Times New Roman"/>
          <w:color w:val="000000"/>
          <w:sz w:val="24"/>
          <w:szCs w:val="24"/>
        </w:rPr>
        <w:t>Шишонок, М.В. Высокомолеку</w:t>
      </w:r>
      <w:r>
        <w:rPr>
          <w:rFonts w:ascii="Times New Roman" w:hAnsi="Times New Roman"/>
          <w:color w:val="000000"/>
          <w:sz w:val="24"/>
          <w:szCs w:val="24"/>
        </w:rPr>
        <w:t>лярные соединения</w:t>
      </w:r>
      <w:r w:rsidRPr="00B4353F">
        <w:rPr>
          <w:rFonts w:ascii="Times New Roman" w:hAnsi="Times New Roman"/>
          <w:color w:val="000000"/>
          <w:sz w:val="24"/>
          <w:szCs w:val="24"/>
        </w:rPr>
        <w:t xml:space="preserve">: учебное </w:t>
      </w:r>
      <w:r>
        <w:rPr>
          <w:rFonts w:ascii="Times New Roman" w:hAnsi="Times New Roman"/>
          <w:color w:val="000000"/>
          <w:sz w:val="24"/>
          <w:szCs w:val="24"/>
        </w:rPr>
        <w:t>пособие / М.В. Шишонок. - Минск</w:t>
      </w:r>
      <w:r w:rsidRPr="00B4353F">
        <w:rPr>
          <w:rFonts w:ascii="Times New Roman" w:hAnsi="Times New Roman"/>
          <w:color w:val="000000"/>
          <w:sz w:val="24"/>
          <w:szCs w:val="24"/>
        </w:rPr>
        <w:t>:</w:t>
      </w:r>
      <w:r>
        <w:rPr>
          <w:rFonts w:ascii="Times New Roman" w:hAnsi="Times New Roman"/>
          <w:color w:val="000000"/>
          <w:sz w:val="24"/>
          <w:szCs w:val="24"/>
        </w:rPr>
        <w:t xml:space="preserve"> Вышэйшая школа, 2012. - 536 с.</w:t>
      </w:r>
      <w:r w:rsidRPr="00B4353F">
        <w:rPr>
          <w:rFonts w:ascii="Times New Roman" w:hAnsi="Times New Roman"/>
          <w:color w:val="000000"/>
          <w:sz w:val="24"/>
          <w:szCs w:val="24"/>
        </w:rPr>
        <w:t>: ил. - Библиогр. в кн. - ISBN 978-985-06-1666</w:t>
      </w:r>
      <w:r>
        <w:rPr>
          <w:rFonts w:ascii="Times New Roman" w:hAnsi="Times New Roman"/>
          <w:color w:val="000000"/>
          <w:sz w:val="24"/>
          <w:szCs w:val="24"/>
        </w:rPr>
        <w:t xml:space="preserve">-1; То же [Электронный ресурс] </w:t>
      </w:r>
      <w:r w:rsidRPr="00B4353F">
        <w:rPr>
          <w:rFonts w:ascii="Times New Roman" w:hAnsi="Times New Roman"/>
          <w:color w:val="000000"/>
          <w:sz w:val="24"/>
          <w:szCs w:val="24"/>
        </w:rPr>
        <w:t>https://biblioclub.ru/index.php?page=book&amp;id=448288</w:t>
      </w:r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Pr="00350EB3" w:rsidRDefault="0060266B" w:rsidP="0060266B">
      <w:pPr>
        <w:pStyle w:val="a4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>Кузнецов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В.А. Практикум по высокомолекулярным соединениям. Воронеж: Издательский дом ВГУ, 2014. 167 с.; [Электронный ресурс] </w:t>
      </w:r>
      <w:hyperlink r:id="rId4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https://biblioclub.ru/index.php?page=book_red&amp;id=441593&amp;razdel=257</w:t>
        </w:r>
      </w:hyperlink>
      <w:r w:rsidRPr="00350EB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0266B" w:rsidRDefault="0060266B" w:rsidP="0060266B">
      <w:pPr>
        <w:pStyle w:val="a4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>Термический анализ в изучении полимеров / О.Т. Шипина, В.К. Мингазова, В.А. Петров, А.В.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Косточко. Казань: Издательство КНИТУ, 2014. 99 с.: [Электронный ресурс] </w:t>
      </w:r>
      <w:hyperlink r:id="rId4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https://biblioclub.ru/index.php?page=book_red&amp;id=428141&amp;razdel=257</w:t>
        </w:r>
      </w:hyperlink>
      <w:r w:rsidRPr="00350EB3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0266B" w:rsidRDefault="0060266B" w:rsidP="0060266B">
      <w:pPr>
        <w:pStyle w:val="a4"/>
        <w:numPr>
          <w:ilvl w:val="0"/>
          <w:numId w:val="11"/>
        </w:numPr>
        <w:jc w:val="both"/>
        <w:rPr>
          <w:rFonts w:ascii="Times New Roman" w:hAnsi="Times New Roman"/>
          <w:color w:val="000000"/>
          <w:sz w:val="24"/>
          <w:szCs w:val="24"/>
        </w:rPr>
      </w:pPr>
      <w:r w:rsidRPr="00B4353F">
        <w:rPr>
          <w:rFonts w:ascii="Times New Roman" w:hAnsi="Times New Roman"/>
          <w:color w:val="000000"/>
          <w:sz w:val="24"/>
          <w:szCs w:val="24"/>
        </w:rPr>
        <w:t xml:space="preserve">Хакимуллин, Ю.Н. Химия и физика полимеров: физические состояния полимеров: учебное пособие / Ю.Н. Хакимуллин, Л.Ю. Закирова;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Казань: Издательство КНИТУ, 2017. - 141 с.: ил. - Библиогр.: с. 139. - ISBN 978-5-7882-2215-8; То же [Электронный ресурс]. - URL: </w:t>
      </w:r>
      <w:hyperlink r:id="rId46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http://biblioclub.ru/index.php?page=book&amp;id=500918</w:t>
        </w:r>
      </w:hyperlink>
      <w:r w:rsidRPr="00B4353F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0266B" w:rsidRPr="00B4353F" w:rsidRDefault="0060266B" w:rsidP="0060266B">
      <w:pPr>
        <w:pStyle w:val="a4"/>
        <w:numPr>
          <w:ilvl w:val="0"/>
          <w:numId w:val="11"/>
        </w:numPr>
        <w:jc w:val="both"/>
        <w:rPr>
          <w:rFonts w:ascii="Times New Roman" w:hAnsi="Times New Roman"/>
          <w:color w:val="000000"/>
          <w:sz w:val="24"/>
          <w:szCs w:val="24"/>
        </w:rPr>
      </w:pPr>
      <w:r w:rsidRPr="00B4353F">
        <w:rPr>
          <w:rFonts w:ascii="Times New Roman" w:hAnsi="Times New Roman"/>
          <w:color w:val="000000"/>
          <w:sz w:val="24"/>
          <w:szCs w:val="24"/>
        </w:rPr>
        <w:t xml:space="preserve">Шишонок, М.В. Современные полимерные материалы: учебное пособие / М.В. Шишонок. - Минск: Вышэйшая школа, 2017. - 280 с.: ил. - Библиогр. в кн. - ISBN 978-985-06-2902-9; То же [Электронный ресурс]. - URL: </w:t>
      </w:r>
      <w:hyperlink r:id="rId47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http://biblioclub.ru/index.php?page=book&amp;id=560815</w:t>
        </w:r>
      </w:hyperlink>
      <w:r w:rsidRPr="00B4353F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B4353F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0266B" w:rsidRPr="00350EB3" w:rsidRDefault="0060266B" w:rsidP="0060266B">
      <w:pPr>
        <w:pStyle w:val="a4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right="15"/>
        <w:jc w:val="both"/>
        <w:rPr>
          <w:rFonts w:ascii="Times New Roman" w:hAnsi="Times New Roman"/>
          <w:color w:val="000000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</w:rPr>
        <w:t>Пиманова Н.А., Дружкова О.Н. Химия высокомолекулярных соединений [Электронный ресурс]: сетевой электр. учебно-метод. комплекс по направлению 44.03.05 «Педагогическое образование» профилю подготовки «Биология и химия».; Ниж. гос. педаг. ун-т им. К.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 xml:space="preserve">Минина: офиц. сайт. - Режим доступа: </w:t>
      </w:r>
      <w:hyperlink r:id="rId48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https://moodle.mininuniver.ru/course/view.php?id=476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350EB3">
        <w:rPr>
          <w:rFonts w:ascii="Times New Roman" w:hAnsi="Times New Roman"/>
          <w:color w:val="000000"/>
          <w:sz w:val="24"/>
          <w:szCs w:val="24"/>
        </w:rPr>
        <w:t>(для доступа к ресурсу необходима авторизация).</w:t>
      </w:r>
    </w:p>
    <w:p w:rsidR="0060266B" w:rsidRPr="00350EB3" w:rsidRDefault="0060266B" w:rsidP="0060266B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266B" w:rsidRPr="00FF76D2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занятий и химической лаборатории </w:t>
      </w:r>
      <w:r>
        <w:rPr>
          <w:rFonts w:ascii="Times New Roman" w:hAnsi="Times New Roman"/>
          <w:sz w:val="24"/>
          <w:szCs w:val="24"/>
        </w:rPr>
        <w:lastRenderedPageBreak/>
        <w:t>с соответствующим химическим оборудованием и реактивами для проведения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0266B" w:rsidRPr="00617B3C" w:rsidRDefault="0060266B" w:rsidP="006026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«СофтЛайн Трейд&amp;quot.;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0266B" w:rsidRPr="00596F27" w:rsidRDefault="0060266B" w:rsidP="0060266B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4F5D5D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0266B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5.5. ПРОГРАММА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«СОВРЕМЕННЫЕ ПРОБЛЕМЫ ОРГАНИЧЕСКОЙ ХИМИИ»</w:t>
      </w: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К.М.14.ДВ.01.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дисциплинам по выбору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5 семестре на 3 курсе и призвана расширить образовательные возможности дисциплины «Органическая химия».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266B" w:rsidRPr="00350EB3" w:rsidRDefault="0060266B" w:rsidP="0060266B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>Целью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освоения дисциплины является ознакомление студентов с современным состоянием и тенденциями развития органической химии.</w:t>
      </w:r>
    </w:p>
    <w:p w:rsidR="0060266B" w:rsidRPr="00350EB3" w:rsidRDefault="0060266B" w:rsidP="0060266B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60266B" w:rsidRPr="00350EB3" w:rsidRDefault="0060266B" w:rsidP="0060266B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сформировать понимание теоретического и прикладного значения некоторых фундаментальных проблем органической химии;</w:t>
      </w:r>
    </w:p>
    <w:p w:rsidR="0060266B" w:rsidRPr="00350EB3" w:rsidRDefault="0060266B" w:rsidP="0060266B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сформировать способность анализировать проблемы, связанные с синтезом и применением органических продуктов;</w:t>
      </w:r>
    </w:p>
    <w:p w:rsidR="0060266B" w:rsidRPr="00350EB3" w:rsidRDefault="0060266B" w:rsidP="0060266B">
      <w:pPr>
        <w:numPr>
          <w:ilvl w:val="0"/>
          <w:numId w:val="5"/>
        </w:numPr>
        <w:spacing w:after="0" w:line="240" w:lineRule="auto"/>
        <w:jc w:val="both"/>
        <w:rPr>
          <w:sz w:val="28"/>
          <w:szCs w:val="28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осуществить обобщение сведений об основных областях практического использования достижений органической химии.</w:t>
      </w:r>
    </w:p>
    <w:p w:rsidR="0060266B" w:rsidRPr="00350EB3" w:rsidRDefault="0060266B" w:rsidP="0060266B">
      <w:pPr>
        <w:pStyle w:val="a4"/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pStyle w:val="a4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0266B" w:rsidRPr="0007720D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ОК-1 – способностью использовать основы философских и социогуманитарных знаний для формирования научного мировоззрения;</w:t>
      </w:r>
    </w:p>
    <w:p w:rsidR="0060266B" w:rsidRPr="0007720D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ОК-3 –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60266B" w:rsidRPr="0007720D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60266B" w:rsidRPr="0007720D" w:rsidRDefault="0060266B" w:rsidP="0060266B">
      <w:pPr>
        <w:pStyle w:val="a4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ПК-4 –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9"/>
        <w:gridCol w:w="2363"/>
        <w:gridCol w:w="1480"/>
        <w:gridCol w:w="1865"/>
        <w:gridCol w:w="1497"/>
        <w:gridCol w:w="1497"/>
      </w:tblGrid>
      <w:tr w:rsidR="0060266B" w:rsidRPr="00350EB3" w:rsidTr="00B72E8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в области  основного 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ОР.1-5-1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 и законами органической химии и умения устанавливать необходимые взаимосвязи понятий для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решения конкретных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ОР.2-5-1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осуществлять информационный поиск для решения практических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ОР.4-5-1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обработки и интерпретации научных знаний.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7"/>
        <w:gridCol w:w="835"/>
        <w:gridCol w:w="834"/>
        <w:gridCol w:w="1387"/>
        <w:gridCol w:w="1211"/>
        <w:gridCol w:w="837"/>
      </w:tblGrid>
      <w:tr w:rsidR="0060266B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0266B" w:rsidRPr="00350EB3" w:rsidTr="00B72E8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1.  Характерные черты и проблемы современной органической химии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2. Современная теоретическая органическая химия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3. Прикладные аспекты органической химии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60266B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0266B" w:rsidRPr="00350EB3" w:rsidRDefault="0060266B" w:rsidP="006026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60266B" w:rsidRPr="00350EB3" w:rsidRDefault="0060266B" w:rsidP="006026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учебная дискуссия; </w:t>
      </w:r>
    </w:p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60266B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ОР.1-5-1 ОР.2-5-1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ОР.1-5-1 ОР.2-5-1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Работа с литературой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ОР.1-5-1 ОР.2-5-1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Написание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0266B" w:rsidRPr="000F2B2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ОР.1-5-1 ОР.2-5-1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0266B" w:rsidRPr="00350EB3" w:rsidRDefault="0060266B" w:rsidP="006026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0266B" w:rsidRPr="000B4C97" w:rsidRDefault="0060266B" w:rsidP="0060266B">
      <w:pPr>
        <w:pStyle w:val="a4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о, Л.В. Кузнецова, Е.А. Яныкина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49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0266B" w:rsidRPr="000B4C97" w:rsidRDefault="0060266B" w:rsidP="0060266B">
      <w:pPr>
        <w:pStyle w:val="a4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5628D">
        <w:rPr>
          <w:rFonts w:ascii="Times New Roman" w:hAnsi="Times New Roman"/>
          <w:sz w:val="24"/>
          <w:szCs w:val="24"/>
        </w:rPr>
        <w:t>Ку</w:t>
      </w:r>
      <w:r>
        <w:rPr>
          <w:rFonts w:ascii="Times New Roman" w:hAnsi="Times New Roman"/>
          <w:sz w:val="24"/>
          <w:szCs w:val="24"/>
        </w:rPr>
        <w:t>рс лекций по органической химии</w:t>
      </w:r>
      <w:r w:rsidRPr="00F5628D">
        <w:rPr>
          <w:rFonts w:ascii="Times New Roman" w:hAnsi="Times New Roman"/>
          <w:sz w:val="24"/>
          <w:szCs w:val="24"/>
        </w:rPr>
        <w:t>: учебное пособие / А.Н. Шипуля, Ю.А. Безги</w:t>
      </w:r>
      <w:r>
        <w:rPr>
          <w:rFonts w:ascii="Times New Roman" w:hAnsi="Times New Roman"/>
          <w:sz w:val="24"/>
          <w:szCs w:val="24"/>
        </w:rPr>
        <w:t>на, Е.В. Волосова, Е.В. Пашкова</w:t>
      </w:r>
      <w:r w:rsidRPr="00F5628D">
        <w:rPr>
          <w:rFonts w:ascii="Times New Roman" w:hAnsi="Times New Roman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</w:t>
      </w:r>
      <w:r>
        <w:rPr>
          <w:rFonts w:ascii="Times New Roman" w:hAnsi="Times New Roman"/>
          <w:sz w:val="24"/>
          <w:szCs w:val="24"/>
        </w:rPr>
        <w:t>врополь: Агрус, 2014. - 114 с.: ил.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http://biblioclub.ru/index.php?page=book&amp;id=277431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0266B" w:rsidRPr="005147E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0266B" w:rsidRPr="00350EB3" w:rsidRDefault="0060266B" w:rsidP="0060266B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28D">
        <w:rPr>
          <w:rFonts w:ascii="Times New Roman" w:hAnsi="Times New Roman"/>
          <w:sz w:val="24"/>
          <w:szCs w:val="24"/>
        </w:rPr>
        <w:t>Денисов, В.Я. Стер</w:t>
      </w:r>
      <w:r>
        <w:rPr>
          <w:rFonts w:ascii="Times New Roman" w:hAnsi="Times New Roman"/>
          <w:sz w:val="24"/>
          <w:szCs w:val="24"/>
        </w:rPr>
        <w:t>еохимия органических соединений</w:t>
      </w:r>
      <w:r w:rsidRPr="00F5628D">
        <w:rPr>
          <w:rFonts w:ascii="Times New Roman" w:hAnsi="Times New Roman"/>
          <w:sz w:val="24"/>
          <w:szCs w:val="24"/>
        </w:rPr>
        <w:t>: учебное пособие / В.Я. Денисов, Д.Л. Мурышкин, Т.Н. Грищенкова. - 2-</w:t>
      </w:r>
      <w:r>
        <w:rPr>
          <w:rFonts w:ascii="Times New Roman" w:hAnsi="Times New Roman"/>
          <w:sz w:val="24"/>
          <w:szCs w:val="24"/>
        </w:rPr>
        <w:t>е изд., испр. и доп. - Кемерово</w:t>
      </w:r>
      <w:r w:rsidRPr="00F5628D">
        <w:rPr>
          <w:rFonts w:ascii="Times New Roman" w:hAnsi="Times New Roman"/>
          <w:sz w:val="24"/>
          <w:szCs w:val="24"/>
        </w:rPr>
        <w:t xml:space="preserve">: Кемеровский государственный университет, 2013. - </w:t>
      </w:r>
      <w:r>
        <w:rPr>
          <w:rFonts w:ascii="Times New Roman" w:hAnsi="Times New Roman"/>
          <w:sz w:val="24"/>
          <w:szCs w:val="24"/>
        </w:rPr>
        <w:t>228 с. - ISBN 978-5-8353-1526-0</w:t>
      </w:r>
      <w:r w:rsidRPr="00F5628D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http://biblioclub.ru/index.php?page=book&amp;id=232336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pStyle w:val="a4"/>
        <w:numPr>
          <w:ilvl w:val="0"/>
          <w:numId w:val="26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Грищенкова,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>ный университет, 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Библиогр.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5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Default="0060266B" w:rsidP="0060266B">
      <w:pPr>
        <w:pStyle w:val="a4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ственный университет». - Москва: 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ил. - Библиогр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53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60266B" w:rsidRPr="00771DA1" w:rsidRDefault="0060266B" w:rsidP="0060266B">
      <w:pPr>
        <w:pStyle w:val="a4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университет». - Нижний Новгород: ННГАСУ, 2014. - 89 с.: табл., ил. - Библиогр.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54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F5628D" w:rsidRDefault="0060266B" w:rsidP="0060266B">
      <w:pPr>
        <w:pStyle w:val="a4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в 2-х ч. / В.Г. Урядов, Д.Б. 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55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0266B" w:rsidRPr="00771DA1" w:rsidRDefault="0060266B" w:rsidP="0060266B">
      <w:pPr>
        <w:pStyle w:val="a4"/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1DA1">
        <w:rPr>
          <w:rFonts w:ascii="Times New Roman" w:hAnsi="Times New Roman"/>
          <w:sz w:val="24"/>
          <w:szCs w:val="24"/>
        </w:rPr>
        <w:t>Органи</w:t>
      </w:r>
      <w:r>
        <w:rPr>
          <w:rFonts w:ascii="Times New Roman" w:hAnsi="Times New Roman"/>
          <w:sz w:val="24"/>
          <w:szCs w:val="24"/>
        </w:rPr>
        <w:t>ческая химия (тестовые задания)</w:t>
      </w:r>
      <w:r w:rsidRPr="00771DA1">
        <w:rPr>
          <w:rFonts w:ascii="Times New Roman" w:hAnsi="Times New Roman"/>
          <w:sz w:val="24"/>
          <w:szCs w:val="24"/>
        </w:rPr>
        <w:t>: учебное пособие / Н.А. Абакумова, И.А. Анкудимо</w:t>
      </w:r>
      <w:r>
        <w:rPr>
          <w:rFonts w:ascii="Times New Roman" w:hAnsi="Times New Roman"/>
          <w:sz w:val="24"/>
          <w:szCs w:val="24"/>
        </w:rPr>
        <w:t>ва, Н.Н. Быкова, Е.Ю. Образцова</w:t>
      </w:r>
      <w:r w:rsidRPr="00771DA1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</w:t>
      </w:r>
      <w:r>
        <w:rPr>
          <w:rFonts w:ascii="Times New Roman" w:hAnsi="Times New Roman"/>
          <w:sz w:val="24"/>
          <w:szCs w:val="24"/>
        </w:rPr>
        <w:t>нический университет». - Тамбов</w:t>
      </w:r>
      <w:r w:rsidRPr="00771DA1">
        <w:rPr>
          <w:rFonts w:ascii="Times New Roman" w:hAnsi="Times New Roman"/>
          <w:sz w:val="24"/>
          <w:szCs w:val="24"/>
        </w:rPr>
        <w:t>: Издательство ФГБОУ ВПО «ТГТУ», 2015. - Ч. 1. - 113 с. - Библиогр. в кн. - ISBN 978-5-8265-1471-9. -</w:t>
      </w:r>
      <w:r>
        <w:rPr>
          <w:rFonts w:ascii="Times New Roman" w:hAnsi="Times New Roman"/>
          <w:sz w:val="24"/>
          <w:szCs w:val="24"/>
        </w:rPr>
        <w:t xml:space="preserve"> ISBN 978-5-8265-1470-2 (ч. 1).</w:t>
      </w:r>
      <w:r w:rsidRPr="00771DA1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6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http://biblioclub.ru/index.php?page=book&amp;id=444617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Default="0060266B" w:rsidP="0060266B">
      <w:pPr>
        <w:pStyle w:val="a4"/>
        <w:numPr>
          <w:ilvl w:val="0"/>
          <w:numId w:val="24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5471CF">
        <w:rPr>
          <w:rFonts w:ascii="Times New Roman" w:hAnsi="Times New Roman"/>
          <w:color w:val="000000"/>
          <w:sz w:val="24"/>
          <w:szCs w:val="24"/>
        </w:rPr>
        <w:t xml:space="preserve">Боровлев, И.В. Органическая химия: термины и основные реакции: учебное пособие / Боровлев И. В. - М.: БИНОМ. Лаборатория знаний, 2015. - 362 с.: табл., схем. - Библиогр. в кн.- ISBN: 978-5-9963-2936-6 То же [Электронный ресурс] </w:t>
      </w:r>
      <w:hyperlink r:id="rId57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Pr="00350EB3" w:rsidRDefault="0060266B" w:rsidP="0060266B">
      <w:pPr>
        <w:pStyle w:val="a4"/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sz w:val="24"/>
          <w:szCs w:val="24"/>
        </w:rPr>
        <w:t xml:space="preserve">Органическая химия: базовый </w:t>
      </w:r>
      <w:r>
        <w:rPr>
          <w:rFonts w:ascii="Times New Roman" w:hAnsi="Times New Roman" w:cs="Times New Roman"/>
          <w:sz w:val="24"/>
          <w:szCs w:val="24"/>
        </w:rPr>
        <w:t>уровень. Углеводороды</w:t>
      </w:r>
      <w:r w:rsidRPr="000B4C97">
        <w:rPr>
          <w:rFonts w:ascii="Times New Roman" w:hAnsi="Times New Roman" w:cs="Times New Roman"/>
          <w:sz w:val="24"/>
          <w:szCs w:val="24"/>
        </w:rPr>
        <w:t>: учебное пособие / Д.Б. Багаутдинова, О.Д. Хайр</w:t>
      </w:r>
      <w:r>
        <w:rPr>
          <w:rFonts w:ascii="Times New Roman" w:hAnsi="Times New Roman" w:cs="Times New Roman"/>
          <w:sz w:val="24"/>
          <w:szCs w:val="24"/>
        </w:rPr>
        <w:t>уллина, М.Н. Сайфутдинова и др.</w:t>
      </w:r>
      <w:r w:rsidRPr="000B4C97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Казань: КНИТУ, 2017. - 247 с.</w:t>
      </w:r>
      <w:r w:rsidRPr="000B4C97">
        <w:rPr>
          <w:rFonts w:ascii="Times New Roman" w:hAnsi="Times New Roman" w:cs="Times New Roman"/>
          <w:sz w:val="24"/>
          <w:szCs w:val="24"/>
        </w:rPr>
        <w:t>: табл., ил.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978-5-7882-2196-0</w:t>
      </w:r>
      <w:r w:rsidRPr="000B4C97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58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http://biblioclub.ru/index.php?page=book&amp;id=561103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0266B" w:rsidRPr="00350EB3" w:rsidRDefault="0060266B" w:rsidP="0060266B">
      <w:pPr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</w:t>
      </w: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</w:t>
      </w:r>
      <w:r>
        <w:rPr>
          <w:rFonts w:ascii="Times New Roman" w:hAnsi="Times New Roman"/>
          <w:sz w:val="24"/>
          <w:szCs w:val="24"/>
        </w:rPr>
        <w:lastRenderedPageBreak/>
        <w:t>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0266B" w:rsidRPr="00617B3C" w:rsidRDefault="0060266B" w:rsidP="006026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учреждения № 214 от 19.04.2013 с ЗАО  «СофтЛайн Трейд&amp;quot.;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0266B" w:rsidRPr="00596F27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4F5D5D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0266B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«ХИМИЧЕСКИЙ ЭКСПЕРИМЕНТ ПО ОРГАНИЧЕСКОЙ ХИМИИ»</w:t>
      </w: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Химический эксперимент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К.М.14.ДВ.02.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Химический эксперимент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дисциплинам по выбору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Химический эксперимент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5 семестре на 3 курсе и призвана расширить образовательные возможности дисциплины «Органическая химия».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266B" w:rsidRPr="00350EB3" w:rsidRDefault="0060266B" w:rsidP="0060266B">
      <w:pPr>
        <w:shd w:val="clear" w:color="auto" w:fill="FFFFFF"/>
        <w:spacing w:after="0" w:line="240" w:lineRule="auto"/>
        <w:ind w:right="24" w:firstLine="720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350EB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350EB3">
        <w:rPr>
          <w:rFonts w:ascii="Times New Roman" w:hAnsi="Times New Roman"/>
          <w:sz w:val="24"/>
          <w:szCs w:val="24"/>
        </w:rPr>
        <w:t>формирование способности использовать фундаментальные знания в области органической химии при</w:t>
      </w:r>
      <w:r w:rsidRPr="00350EB3">
        <w:rPr>
          <w:rFonts w:ascii="Times New Roman" w:eastAsia="Times New Roman" w:hAnsi="Times New Roman"/>
          <w:spacing w:val="-6"/>
          <w:sz w:val="24"/>
          <w:szCs w:val="24"/>
        </w:rPr>
        <w:t xml:space="preserve"> организации и проведении химического эксперимента</w:t>
      </w:r>
      <w:r w:rsidRPr="00350EB3">
        <w:rPr>
          <w:rFonts w:ascii="Times New Roman" w:eastAsia="Times New Roman" w:hAnsi="Times New Roman"/>
          <w:sz w:val="24"/>
          <w:szCs w:val="24"/>
        </w:rPr>
        <w:t>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>- формирование у студентов необходимого уровня химической подготовки для понимания основ современной органической химии;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>- приобретение практических навыков решения типовых экспериментальных задач, выполнения лабораторных опытов, способствующих усвоению основных понятий и пониманию их взаимосвязи, а также задач, способствующих развитию начальных навыков научного исследования;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>- формирование экспериментальных умений при выполнении лабораторных работ.</w:t>
      </w:r>
    </w:p>
    <w:p w:rsidR="0060266B" w:rsidRPr="00350EB3" w:rsidRDefault="0060266B" w:rsidP="0060266B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</w:pPr>
    </w:p>
    <w:p w:rsidR="0060266B" w:rsidRPr="00350EB3" w:rsidRDefault="0060266B" w:rsidP="0060266B">
      <w:pPr>
        <w:pStyle w:val="a4"/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0266B" w:rsidRPr="0007720D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ОК-1 – способностью использовать основы философских и социогуманитарных знаний для формирования научного мировоззрения;</w:t>
      </w:r>
    </w:p>
    <w:p w:rsidR="0060266B" w:rsidRPr="0007720D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ОК-3 –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60266B" w:rsidRPr="0007720D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60266B" w:rsidRPr="0007720D" w:rsidRDefault="0060266B" w:rsidP="0060266B">
      <w:pPr>
        <w:pStyle w:val="a4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ПК-4 –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9"/>
        <w:gridCol w:w="2363"/>
        <w:gridCol w:w="1480"/>
        <w:gridCol w:w="1865"/>
        <w:gridCol w:w="1497"/>
        <w:gridCol w:w="1497"/>
      </w:tblGrid>
      <w:tr w:rsidR="0060266B" w:rsidRPr="00350EB3" w:rsidTr="00B72E8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в области  основного 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ОР.1-6-1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 и законами органической химии и умения устанавливать необходимые взаимосвязи понятий для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решения конкретных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ОР.2-6-1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осуществлять информационный поиск для решения практических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-6-1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обработки и интерпретации научных знаний.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27"/>
        <w:gridCol w:w="835"/>
        <w:gridCol w:w="834"/>
        <w:gridCol w:w="1387"/>
        <w:gridCol w:w="1211"/>
        <w:gridCol w:w="837"/>
      </w:tblGrid>
      <w:tr w:rsidR="0060266B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0266B" w:rsidRPr="00350EB3" w:rsidTr="00B72E8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1.  Особенности работы в химической лаборатории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2. Химический эксперимент по теме «Углеводороды»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3. Химический эксперимент по теме «Кислородсодержащие органические соединения»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4. Химический эксперимент по теме «Азотсодержащие органические соединения»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60266B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0266B" w:rsidRPr="00350EB3" w:rsidRDefault="0060266B" w:rsidP="006026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60266B" w:rsidRPr="00350EB3" w:rsidRDefault="0060266B" w:rsidP="006026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практическая работа;</w:t>
      </w:r>
    </w:p>
    <w:p w:rsidR="0060266B" w:rsidRPr="00350EB3" w:rsidRDefault="0060266B" w:rsidP="006026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lastRenderedPageBreak/>
        <w:t xml:space="preserve">- учебная дискуссия; </w:t>
      </w:r>
    </w:p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60266B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ОР.1-6-1 ОР.2-6-1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-6-1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ОР.1-6-1 ОР.2-6-1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-6-1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70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ОР.1-6-1 ОР.2-6-1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-6-1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0266B" w:rsidRPr="000B4C97" w:rsidRDefault="0060266B" w:rsidP="0060266B">
      <w:pPr>
        <w:pStyle w:val="a4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о, Л.В. Кузнецова, Е.А. Яныкина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59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0266B" w:rsidRPr="000B4C97" w:rsidRDefault="0060266B" w:rsidP="0060266B">
      <w:pPr>
        <w:pStyle w:val="a4"/>
        <w:numPr>
          <w:ilvl w:val="0"/>
          <w:numId w:val="2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D236E">
        <w:rPr>
          <w:rFonts w:ascii="Times New Roman" w:hAnsi="Times New Roman"/>
          <w:sz w:val="24"/>
          <w:szCs w:val="24"/>
        </w:rPr>
        <w:t>Практикум по органической хим</w:t>
      </w:r>
      <w:r>
        <w:rPr>
          <w:rFonts w:ascii="Times New Roman" w:hAnsi="Times New Roman"/>
          <w:sz w:val="24"/>
          <w:szCs w:val="24"/>
        </w:rPr>
        <w:t>ии</w:t>
      </w:r>
      <w:r w:rsidRPr="005D236E">
        <w:rPr>
          <w:rFonts w:ascii="Times New Roman" w:hAnsi="Times New Roman"/>
          <w:sz w:val="24"/>
          <w:szCs w:val="24"/>
        </w:rPr>
        <w:t>: учебник / А.Ф. Пожарский, А.В. Гулевск</w:t>
      </w:r>
      <w:r>
        <w:rPr>
          <w:rFonts w:ascii="Times New Roman" w:hAnsi="Times New Roman"/>
          <w:sz w:val="24"/>
          <w:szCs w:val="24"/>
        </w:rPr>
        <w:t>ая, О.В. Дябло, В.А. Озерянский</w:t>
      </w:r>
      <w:r w:rsidRPr="005D236E">
        <w:rPr>
          <w:rFonts w:ascii="Times New Roman" w:hAnsi="Times New Roman"/>
          <w:sz w:val="24"/>
          <w:szCs w:val="24"/>
        </w:rPr>
        <w:t>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</w:t>
      </w:r>
      <w:r>
        <w:rPr>
          <w:rFonts w:ascii="Times New Roman" w:hAnsi="Times New Roman"/>
          <w:sz w:val="24"/>
          <w:szCs w:val="24"/>
        </w:rPr>
        <w:t>тет". - Ростов-на-Дон</w:t>
      </w:r>
      <w:r w:rsidRPr="005D236E">
        <w:rPr>
          <w:rFonts w:ascii="Times New Roman" w:hAnsi="Times New Roman"/>
          <w:sz w:val="24"/>
          <w:szCs w:val="24"/>
        </w:rPr>
        <w:t xml:space="preserve">: Издательство Южного федерального университета, 2009. - </w:t>
      </w:r>
      <w:r>
        <w:rPr>
          <w:rFonts w:ascii="Times New Roman" w:hAnsi="Times New Roman"/>
          <w:sz w:val="24"/>
          <w:szCs w:val="24"/>
        </w:rPr>
        <w:t>320 с. - ISBN 978-5-9275-0612-5</w:t>
      </w:r>
      <w:r w:rsidRPr="005D236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http://biblioclub.ru/index.php?page=book&amp;id=240941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</w:t>
      </w:r>
    </w:p>
    <w:p w:rsidR="0060266B" w:rsidRPr="005147E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0266B" w:rsidRPr="00350EB3" w:rsidRDefault="0060266B" w:rsidP="0060266B">
      <w:pPr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D236E">
        <w:rPr>
          <w:rFonts w:ascii="Times New Roman" w:hAnsi="Times New Roman"/>
          <w:sz w:val="24"/>
          <w:szCs w:val="24"/>
        </w:rPr>
        <w:t>Лабораторный практикум по курсу органической химии: методические указания к выполнению лабораторных работ по курсу органической химии / Л.А. Хмарцева, М.Б. С</w:t>
      </w:r>
      <w:r>
        <w:rPr>
          <w:rFonts w:ascii="Times New Roman" w:hAnsi="Times New Roman"/>
          <w:sz w:val="24"/>
          <w:szCs w:val="24"/>
        </w:rPr>
        <w:t>тепанов, Р.С. Кадушечкина и др.; под ред. А.М. Голубева</w:t>
      </w:r>
      <w:r w:rsidRPr="005D236E">
        <w:rPr>
          <w:rFonts w:ascii="Times New Roman" w:hAnsi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/>
          <w:sz w:val="24"/>
          <w:szCs w:val="24"/>
        </w:rPr>
        <w:t>ет имени Н.Э. Баумана. - Москва</w:t>
      </w:r>
      <w:r w:rsidRPr="005D236E">
        <w:rPr>
          <w:rFonts w:ascii="Times New Roman" w:hAnsi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/>
          <w:sz w:val="24"/>
          <w:szCs w:val="24"/>
        </w:rPr>
        <w:t>им. Н.Э. Баумана, 2011. - 44 с.: схем., табл., ил.</w:t>
      </w:r>
      <w:r w:rsidRPr="005D236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http://biblioclub.ru/index.php?page=book&amp;id=257620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</w:t>
      </w:r>
    </w:p>
    <w:p w:rsidR="0060266B" w:rsidRDefault="0060266B" w:rsidP="0060266B">
      <w:pPr>
        <w:pStyle w:val="a4"/>
        <w:numPr>
          <w:ilvl w:val="0"/>
          <w:numId w:val="28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Грищенкова,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 xml:space="preserve">ный университет, </w:t>
      </w:r>
      <w:r>
        <w:rPr>
          <w:rFonts w:ascii="Times New Roman" w:hAnsi="Times New Roman"/>
          <w:color w:val="000000"/>
          <w:sz w:val="24"/>
          <w:szCs w:val="24"/>
        </w:rPr>
        <w:lastRenderedPageBreak/>
        <w:t>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Библиогр.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6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Default="0060266B" w:rsidP="0060266B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ственный университет». - Москва: 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ил. - Библиогр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63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60266B" w:rsidRPr="00771DA1" w:rsidRDefault="0060266B" w:rsidP="0060266B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университет». - Нижний Новгород: ННГАСУ, 2014. - 89 с.: табл., ил. - Библиогр.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64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F5628D" w:rsidRDefault="0060266B" w:rsidP="0060266B">
      <w:pPr>
        <w:pStyle w:val="a4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в 2-х ч. / В.Г. Урядов, Д.Б. 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65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0266B" w:rsidRPr="00771DA1" w:rsidRDefault="0060266B" w:rsidP="0060266B">
      <w:pPr>
        <w:pStyle w:val="a4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Иванов, В.Г. Практикум по органической химии </w:t>
      </w:r>
      <w:r w:rsidRPr="00F5628D">
        <w:rPr>
          <w:rFonts w:ascii="Times New Roman" w:hAnsi="Times New Roman"/>
          <w:sz w:val="24"/>
          <w:szCs w:val="24"/>
        </w:rPr>
        <w:t>/</w:t>
      </w:r>
      <w:r>
        <w:rPr>
          <w:rFonts w:ascii="Times New Roman" w:hAnsi="Times New Roman"/>
          <w:sz w:val="24"/>
          <w:szCs w:val="24"/>
        </w:rPr>
        <w:t xml:space="preserve"> В.Г. Иванов, О.Н. Гева. – М.: Академия, 2002. – 288 с. 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Default="0060266B" w:rsidP="0060266B">
      <w:pPr>
        <w:pStyle w:val="a4"/>
        <w:numPr>
          <w:ilvl w:val="0"/>
          <w:numId w:val="30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5471CF">
        <w:rPr>
          <w:rFonts w:ascii="Times New Roman" w:hAnsi="Times New Roman"/>
          <w:color w:val="000000"/>
          <w:sz w:val="24"/>
          <w:szCs w:val="24"/>
        </w:rPr>
        <w:t xml:space="preserve">Боровлев, И.В. Органическая химия: термины и основные реакции: учебное пособие / Боровлев И. В. - М.: БИНОМ. Лаборатория знаний, 2015. - 362 с.: табл., схем. - Библиогр. в кн.- ISBN: 978-5-9963-2936-6 То же [Электронный ресурс] </w:t>
      </w:r>
      <w:hyperlink r:id="rId66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Pr="00350EB3" w:rsidRDefault="0060266B" w:rsidP="0060266B">
      <w:pPr>
        <w:pStyle w:val="a4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236E">
        <w:rPr>
          <w:rFonts w:ascii="Times New Roman" w:hAnsi="Times New Roman" w:cs="Times New Roman"/>
          <w:sz w:val="24"/>
          <w:szCs w:val="24"/>
        </w:rPr>
        <w:t>Моряшова, С.В. Органиче</w:t>
      </w:r>
      <w:r>
        <w:rPr>
          <w:rFonts w:ascii="Times New Roman" w:hAnsi="Times New Roman" w:cs="Times New Roman"/>
          <w:sz w:val="24"/>
          <w:szCs w:val="24"/>
        </w:rPr>
        <w:t>ская химия: практикум / С.В. Моряшова</w:t>
      </w:r>
      <w:r w:rsidRPr="005D236E">
        <w:rPr>
          <w:rFonts w:ascii="Times New Roman" w:hAnsi="Times New Roman" w:cs="Times New Roman"/>
          <w:sz w:val="24"/>
          <w:szCs w:val="24"/>
        </w:rPr>
        <w:t>; Поволжский государственный технологич</w:t>
      </w:r>
      <w:r>
        <w:rPr>
          <w:rFonts w:ascii="Times New Roman" w:hAnsi="Times New Roman" w:cs="Times New Roman"/>
          <w:sz w:val="24"/>
          <w:szCs w:val="24"/>
        </w:rPr>
        <w:t>еский университет. - Йошкар-Ола: ПГТУ, 2018. - 48 с.</w:t>
      </w:r>
      <w:r w:rsidRPr="005D236E">
        <w:rPr>
          <w:rFonts w:ascii="Times New Roman" w:hAnsi="Times New Roman" w:cs="Times New Roman"/>
          <w:sz w:val="24"/>
          <w:szCs w:val="24"/>
        </w:rPr>
        <w:t>: ил. - Библиогр.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978-5-8158-2026-5</w:t>
      </w:r>
      <w:r w:rsidRPr="005D236E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67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http://biblioclub.ru/index.php?page=book&amp;id=496245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60266B" w:rsidRPr="00350EB3" w:rsidRDefault="0060266B" w:rsidP="0060266B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266B" w:rsidRPr="00FF76D2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 xml:space="preserve">Реализация дисциплины требует наличия </w:t>
      </w:r>
      <w:r>
        <w:rPr>
          <w:rFonts w:ascii="Times New Roman" w:hAnsi="Times New Roman"/>
          <w:sz w:val="24"/>
          <w:szCs w:val="24"/>
        </w:rPr>
        <w:t>химической</w:t>
      </w:r>
      <w:r w:rsidRPr="004F5D5D">
        <w:rPr>
          <w:rFonts w:ascii="Times New Roman" w:hAnsi="Times New Roman"/>
          <w:sz w:val="24"/>
          <w:szCs w:val="24"/>
        </w:rPr>
        <w:t xml:space="preserve">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</w:t>
      </w:r>
      <w:r>
        <w:rPr>
          <w:rFonts w:ascii="Times New Roman" w:hAnsi="Times New Roman"/>
          <w:sz w:val="24"/>
          <w:szCs w:val="24"/>
        </w:rPr>
        <w:t xml:space="preserve">и соответствующими химическим оборудованием и реактивами </w:t>
      </w:r>
      <w:r w:rsidRPr="004F5D5D">
        <w:rPr>
          <w:rFonts w:ascii="Times New Roman" w:hAnsi="Times New Roman"/>
          <w:sz w:val="24"/>
          <w:szCs w:val="24"/>
        </w:rPr>
        <w:t>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 xml:space="preserve">: </w:t>
      </w:r>
      <w:r w:rsidRPr="00534BB8">
        <w:rPr>
          <w:rFonts w:ascii="Times New Roman" w:hAnsi="Times New Roman"/>
          <w:sz w:val="24"/>
          <w:szCs w:val="24"/>
        </w:rPr>
        <w:lastRenderedPageBreak/>
        <w:t>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0266B" w:rsidRPr="00617B3C" w:rsidRDefault="0060266B" w:rsidP="006026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«СофтЛайн Трейд&amp;quot.;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0266B" w:rsidRPr="00596F27" w:rsidRDefault="0060266B" w:rsidP="0060266B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4F5D5D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0266B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5.7. ПРОГРАММА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«РЕШЕНИЕ ЗАДАЧ ПО ОРГАНИЧЕСКОЙ ХИМИИ»</w:t>
      </w: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Решение задач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К.М.14.ДВ.03.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Решение задач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дисциплинам по выбору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Решение задач по органической химии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5 семестре на 3 курсе и призвана расширить образовательные возможности дисциплины «Органическая химия».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266B" w:rsidRPr="00350EB3" w:rsidRDefault="0060266B" w:rsidP="0060266B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>Целью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освоения дисциплины является</w:t>
      </w:r>
      <w:r w:rsidRPr="00350EB3">
        <w:rPr>
          <w:rFonts w:ascii="Times New Roman" w:hAnsi="Times New Roman"/>
          <w:sz w:val="24"/>
          <w:szCs w:val="24"/>
        </w:rPr>
        <w:t xml:space="preserve"> формирование способности использовать фундаментальные знания в области органической химии для решения расчетных и экспериментальных задач.</w:t>
      </w:r>
    </w:p>
    <w:p w:rsidR="0060266B" w:rsidRPr="00350EB3" w:rsidRDefault="0060266B" w:rsidP="0060266B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60266B" w:rsidRPr="00350EB3" w:rsidRDefault="0060266B" w:rsidP="0060266B">
      <w:pPr>
        <w:pStyle w:val="a4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 xml:space="preserve">обучение студентов применять основные понятия и законы органической химии для решения расчетных задач; </w:t>
      </w:r>
    </w:p>
    <w:p w:rsidR="0060266B" w:rsidRPr="00350EB3" w:rsidRDefault="0060266B" w:rsidP="0060266B">
      <w:pPr>
        <w:pStyle w:val="a4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>приобретение практических навыков решения типовых задач, а также задач экспериментального характера;</w:t>
      </w:r>
    </w:p>
    <w:p w:rsidR="0060266B" w:rsidRPr="00350EB3" w:rsidRDefault="0060266B" w:rsidP="0060266B">
      <w:pPr>
        <w:pStyle w:val="a4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350EB3">
        <w:rPr>
          <w:rFonts w:ascii="Times New Roman" w:eastAsia="Times New Roman" w:hAnsi="Times New Roman"/>
          <w:sz w:val="24"/>
          <w:szCs w:val="24"/>
        </w:rPr>
        <w:t xml:space="preserve">формирование экспериментальных умений при выполнении химического эксперимента. </w:t>
      </w:r>
    </w:p>
    <w:p w:rsidR="0060266B" w:rsidRPr="00350EB3" w:rsidRDefault="0060266B" w:rsidP="0060266B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60266B" w:rsidRPr="00350EB3" w:rsidRDefault="0060266B" w:rsidP="0060266B">
      <w:pPr>
        <w:pStyle w:val="a4"/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ОК-1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основы философских и социогуманитарных знаний для формирования научного мировоззрения;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ОК-3 – </w:t>
      </w:r>
      <w:r w:rsidRPr="007923E4">
        <w:rPr>
          <w:rFonts w:ascii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ПК-1 – </w:t>
      </w:r>
      <w:r w:rsidRPr="008C537F">
        <w:rPr>
          <w:rFonts w:ascii="Times New Roman" w:hAnsi="Times New Roman"/>
          <w:sz w:val="24"/>
          <w:szCs w:val="24"/>
          <w:lang w:eastAsia="ru-RU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</w:t>
      </w:r>
      <w:r w:rsidRPr="00350EB3">
        <w:rPr>
          <w:rFonts w:ascii="Times New Roman" w:hAnsi="Times New Roman"/>
          <w:sz w:val="24"/>
          <w:szCs w:val="24"/>
          <w:lang w:eastAsia="ru-RU"/>
        </w:rPr>
        <w:t>;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ПК-4 – </w:t>
      </w:r>
      <w:r w:rsidRPr="008C537F">
        <w:rPr>
          <w:rFonts w:ascii="Times New Roman" w:hAnsi="Times New Roman"/>
          <w:sz w:val="24"/>
          <w:szCs w:val="24"/>
          <w:lang w:eastAsia="ru-RU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Pr="00350EB3">
        <w:rPr>
          <w:rFonts w:ascii="Times New Roman" w:hAnsi="Times New Roman"/>
          <w:sz w:val="24"/>
          <w:szCs w:val="24"/>
          <w:lang w:eastAsia="ru-RU"/>
        </w:rPr>
        <w:t>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9"/>
        <w:gridCol w:w="2363"/>
        <w:gridCol w:w="1480"/>
        <w:gridCol w:w="1865"/>
        <w:gridCol w:w="1497"/>
        <w:gridCol w:w="1497"/>
      </w:tblGrid>
      <w:tr w:rsidR="0060266B" w:rsidRPr="00350EB3" w:rsidTr="00B72E8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деятельности в соответствии с профессиональным стандартом и ФГОС ВО в области  основного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ОР.1-7-1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 и законами органической химии и умения устанавливать необходимые взаимосвязи понятий для решения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конкретных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FD6A35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FD6A35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ОР.2-7-1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органической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химии, умения осуществлять информационный поиск для решения практических задач органической химии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FD6A35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FD6A35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-7-1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обработки и интерпретации научных знаний.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FD6A35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FD6A35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D6A35"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527"/>
        <w:gridCol w:w="835"/>
        <w:gridCol w:w="834"/>
        <w:gridCol w:w="1387"/>
        <w:gridCol w:w="1211"/>
        <w:gridCol w:w="837"/>
      </w:tblGrid>
      <w:tr w:rsidR="0060266B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0266B" w:rsidRPr="00350EB3" w:rsidTr="00B72E8D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1.  Алгоритмы решения типовых задач по органической химии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2. Решение задач повышенной сложности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3. Решение задач на распознавание органических веществ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</w:tr>
      <w:tr w:rsidR="0060266B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0266B" w:rsidRPr="00350EB3" w:rsidRDefault="0060266B" w:rsidP="006026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60266B" w:rsidRPr="00350EB3" w:rsidRDefault="0060266B" w:rsidP="006026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учебная дискуссия; </w:t>
      </w:r>
    </w:p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60266B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ОР.1-7-1 ОР.2-7-1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ОР.1-7-1 ОР.2-7-1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Посещение семинара, выполнение контрольной работы.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70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ОР.1-7-1 ОР.2-7-1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-7-1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0266B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0266B" w:rsidRPr="000B4C97" w:rsidRDefault="0060266B" w:rsidP="0060266B">
      <w:pPr>
        <w:pStyle w:val="a4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Горленко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, В.А. Органическая химия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: учебное пособие / В.А. Горленк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о, Л.В. Кузнецова, Е.А. Яныкина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ственный университет». - Москва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: Прометей, 2012. - Ч. I, II. -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294 с. - ISBN 978-5-7042-2345-0</w:t>
      </w:r>
      <w:r w:rsidRPr="000B4C97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68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http://biblioclub.ru/index.php?page=book&amp;id=211718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0266B" w:rsidRPr="000B4C97" w:rsidRDefault="0060266B" w:rsidP="0060266B">
      <w:pPr>
        <w:pStyle w:val="a4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D4155">
        <w:rPr>
          <w:rFonts w:ascii="Times New Roman" w:hAnsi="Times New Roman"/>
          <w:sz w:val="24"/>
          <w:szCs w:val="24"/>
        </w:rPr>
        <w:t>Решение типовых задач по органической химии д</w:t>
      </w:r>
      <w:r>
        <w:rPr>
          <w:rFonts w:ascii="Times New Roman" w:hAnsi="Times New Roman"/>
          <w:sz w:val="24"/>
          <w:szCs w:val="24"/>
        </w:rPr>
        <w:t>ля различных классов соединений</w:t>
      </w:r>
      <w:r w:rsidRPr="007D4155">
        <w:rPr>
          <w:rFonts w:ascii="Times New Roman" w:hAnsi="Times New Roman"/>
          <w:sz w:val="24"/>
          <w:szCs w:val="24"/>
        </w:rPr>
        <w:t>: методические указания / М.Б. Степанов, Л.</w:t>
      </w:r>
      <w:r>
        <w:rPr>
          <w:rFonts w:ascii="Times New Roman" w:hAnsi="Times New Roman"/>
          <w:sz w:val="24"/>
          <w:szCs w:val="24"/>
        </w:rPr>
        <w:t>А. Хмарцева, Е.А. Якушева и др.</w:t>
      </w:r>
      <w:r w:rsidRPr="007D4155">
        <w:rPr>
          <w:rFonts w:ascii="Times New Roman" w:hAnsi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/>
          <w:sz w:val="24"/>
          <w:szCs w:val="24"/>
        </w:rPr>
        <w:t>ет имени Н.Э. Баумана. - Москва</w:t>
      </w:r>
      <w:r w:rsidRPr="007D4155">
        <w:rPr>
          <w:rFonts w:ascii="Times New Roman" w:hAnsi="Times New Roman"/>
          <w:sz w:val="24"/>
          <w:szCs w:val="24"/>
        </w:rPr>
        <w:t>: Издательство МГТУ им. Н.Э. Баумана, 2013. -</w:t>
      </w:r>
      <w:r>
        <w:rPr>
          <w:rFonts w:ascii="Times New Roman" w:hAnsi="Times New Roman"/>
          <w:sz w:val="24"/>
          <w:szCs w:val="24"/>
        </w:rPr>
        <w:t xml:space="preserve"> 72 с.</w:t>
      </w:r>
      <w:r w:rsidRPr="007D4155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978-5-7038-3688-0</w:t>
      </w:r>
      <w:r w:rsidRPr="007D415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6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http://biblioclub.ru/index.php?page=book&amp;id=256924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</w:t>
      </w:r>
    </w:p>
    <w:p w:rsidR="0060266B" w:rsidRPr="005147E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0266B" w:rsidRPr="00350EB3" w:rsidRDefault="0060266B" w:rsidP="0060266B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D236E">
        <w:rPr>
          <w:rFonts w:ascii="Times New Roman" w:hAnsi="Times New Roman"/>
          <w:sz w:val="24"/>
          <w:szCs w:val="24"/>
        </w:rPr>
        <w:t>Данилов, В.Н. Сборник задач и заданий по органической хи</w:t>
      </w:r>
      <w:r>
        <w:rPr>
          <w:rFonts w:ascii="Times New Roman" w:hAnsi="Times New Roman"/>
          <w:sz w:val="24"/>
          <w:szCs w:val="24"/>
        </w:rPr>
        <w:t>мии (Для студентов-иностранцев)</w:t>
      </w:r>
      <w:r w:rsidRPr="005D236E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учебное пособие / В.Н. Данилов</w:t>
      </w:r>
      <w:r w:rsidRPr="005D236E">
        <w:rPr>
          <w:rFonts w:ascii="Times New Roman" w:hAnsi="Times New Roman"/>
          <w:sz w:val="24"/>
          <w:szCs w:val="24"/>
        </w:rPr>
        <w:t>; Министерство образования и науки РФ, Воронежский государственный университет инженерных технологий. - Во</w:t>
      </w:r>
      <w:r>
        <w:rPr>
          <w:rFonts w:ascii="Times New Roman" w:hAnsi="Times New Roman"/>
          <w:sz w:val="24"/>
          <w:szCs w:val="24"/>
        </w:rPr>
        <w:t>ронеж</w:t>
      </w:r>
      <w:r w:rsidRPr="005D236E">
        <w:rPr>
          <w:rFonts w:ascii="Times New Roman" w:hAnsi="Times New Roman"/>
          <w:sz w:val="24"/>
          <w:szCs w:val="24"/>
        </w:rPr>
        <w:t>: Воронежский государственный университет инженерных технологий, 2018. - 149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978-5-00032-316-8</w:t>
      </w:r>
      <w:r w:rsidRPr="005D236E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7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http://biblioclub.ru/index.php?page=book&amp;id=488006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   </w:t>
      </w:r>
    </w:p>
    <w:p w:rsidR="0060266B" w:rsidRDefault="0060266B" w:rsidP="0060266B">
      <w:pPr>
        <w:pStyle w:val="a4"/>
        <w:numPr>
          <w:ilvl w:val="0"/>
          <w:numId w:val="31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Органическая химия</w:t>
      </w:r>
      <w:r w:rsidRPr="00F5628D">
        <w:rPr>
          <w:rFonts w:ascii="Times New Roman" w:hAnsi="Times New Roman"/>
          <w:color w:val="000000"/>
          <w:sz w:val="24"/>
          <w:szCs w:val="24"/>
        </w:rPr>
        <w:t>: учебно-методическое пособие / сост.</w:t>
      </w:r>
      <w:r>
        <w:rPr>
          <w:rFonts w:ascii="Times New Roman" w:hAnsi="Times New Roman"/>
          <w:color w:val="000000"/>
          <w:sz w:val="24"/>
          <w:szCs w:val="24"/>
        </w:rPr>
        <w:t xml:space="preserve"> Т.Н. Грищенкова, Г.Е. Соколова</w:t>
      </w:r>
      <w:r w:rsidRPr="00F5628D">
        <w:rPr>
          <w:rFonts w:ascii="Times New Roman" w:hAnsi="Times New Roman"/>
          <w:color w:val="000000"/>
          <w:sz w:val="24"/>
          <w:szCs w:val="24"/>
        </w:rPr>
        <w:t>;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</w:t>
      </w:r>
      <w:r>
        <w:rPr>
          <w:rFonts w:ascii="Times New Roman" w:hAnsi="Times New Roman"/>
          <w:color w:val="000000"/>
          <w:sz w:val="24"/>
          <w:szCs w:val="24"/>
        </w:rPr>
        <w:t xml:space="preserve"> органической химии. - Кемерово</w:t>
      </w:r>
      <w:r w:rsidRPr="00F5628D">
        <w:rPr>
          <w:rFonts w:ascii="Times New Roman" w:hAnsi="Times New Roman"/>
          <w:color w:val="000000"/>
          <w:sz w:val="24"/>
          <w:szCs w:val="24"/>
        </w:rPr>
        <w:t>: Кемеровский государствен</w:t>
      </w:r>
      <w:r>
        <w:rPr>
          <w:rFonts w:ascii="Times New Roman" w:hAnsi="Times New Roman"/>
          <w:color w:val="000000"/>
          <w:sz w:val="24"/>
          <w:szCs w:val="24"/>
        </w:rPr>
        <w:t>ный университет, 2015. - 115 с.</w:t>
      </w:r>
      <w:r w:rsidRPr="00F5628D">
        <w:rPr>
          <w:rFonts w:ascii="Times New Roman" w:hAnsi="Times New Roman"/>
          <w:color w:val="000000"/>
          <w:sz w:val="24"/>
          <w:szCs w:val="24"/>
        </w:rPr>
        <w:t>: схем., ил., табл. -</w:t>
      </w:r>
      <w:r>
        <w:rPr>
          <w:rFonts w:ascii="Times New Roman" w:hAnsi="Times New Roman"/>
          <w:color w:val="000000"/>
          <w:sz w:val="24"/>
          <w:szCs w:val="24"/>
        </w:rPr>
        <w:t xml:space="preserve"> Библиогр. в кн.</w:t>
      </w:r>
      <w:r w:rsidRPr="00F5628D">
        <w:rPr>
          <w:rFonts w:ascii="Times New Roman" w:hAnsi="Times New Roman"/>
          <w:color w:val="000000"/>
          <w:sz w:val="24"/>
          <w:szCs w:val="24"/>
        </w:rPr>
        <w:t xml:space="preserve">; То же [Электронный ресурс]. - URL: </w:t>
      </w:r>
      <w:hyperlink r:id="rId7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http://biblioclub.ru/index.php?page=book&amp;id=437481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Default="0060266B" w:rsidP="0060266B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Горленко, В.А. Органическа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 химия для бакалавров-биологов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учебное пособие / В.А. Горленко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ственный университет». - Москва: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МПГУ, 2016. - Ч. 1. - 400 с.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ил. - Библиогр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978-5-4263-0211-2</w:t>
      </w:r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72" w:history="1">
        <w:r w:rsidRPr="00771DA1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http://biblioclub.ru/index.php?page=book&amp;id=469857</w:t>
        </w:r>
      </w:hyperlink>
      <w:r w:rsidRPr="00771D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60266B" w:rsidRPr="00771DA1" w:rsidRDefault="0060266B" w:rsidP="0060266B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Захарова, О.М. 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рганическая химия: Основы курса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 / О.М. Захарова, И.И. Пестова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университет». - Нижний Новгород: ННГАСУ, 2014. - 89 с.: табл., ил. - Библиогр. в кн.</w:t>
      </w:r>
      <w:r w:rsidRPr="005147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73" w:history="1">
        <w:r w:rsidRPr="00D54F6F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http://biblioclub.ru/index.php?page=book&amp;id=427643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F5628D" w:rsidRDefault="0060266B" w:rsidP="0060266B">
      <w:pPr>
        <w:pStyle w:val="a4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в 2-х ч. / В.Г. Урядов, Д.Б. 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74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0266B" w:rsidRPr="00771DA1" w:rsidRDefault="0060266B" w:rsidP="0060266B">
      <w:pPr>
        <w:pStyle w:val="a4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D4155">
        <w:rPr>
          <w:rFonts w:ascii="Times New Roman" w:hAnsi="Times New Roman"/>
          <w:sz w:val="24"/>
          <w:szCs w:val="24"/>
        </w:rPr>
        <w:t>Перегудов, Ю.С. Алгоритм ре</w:t>
      </w:r>
      <w:r>
        <w:rPr>
          <w:rFonts w:ascii="Times New Roman" w:hAnsi="Times New Roman"/>
          <w:sz w:val="24"/>
          <w:szCs w:val="24"/>
        </w:rPr>
        <w:t>шения задач по химии. Практикум: учебное пособие</w:t>
      </w:r>
      <w:r w:rsidRPr="007D4155">
        <w:rPr>
          <w:rFonts w:ascii="Times New Roman" w:hAnsi="Times New Roman"/>
          <w:sz w:val="24"/>
          <w:szCs w:val="24"/>
        </w:rPr>
        <w:t xml:space="preserve">: в 2 ч. / Ю.С.  Перегудов, </w:t>
      </w:r>
      <w:r>
        <w:rPr>
          <w:rFonts w:ascii="Times New Roman" w:hAnsi="Times New Roman"/>
          <w:sz w:val="24"/>
          <w:szCs w:val="24"/>
        </w:rPr>
        <w:t>О.А. Козадерова, С.И. Нифталиев</w:t>
      </w:r>
      <w:r w:rsidRPr="007D4155">
        <w:rPr>
          <w:rFonts w:ascii="Times New Roman" w:hAnsi="Times New Roman"/>
          <w:sz w:val="24"/>
          <w:szCs w:val="24"/>
        </w:rPr>
        <w:t>; Министерство образования и науки РФ, Воронежский государственный университет и</w:t>
      </w:r>
      <w:r>
        <w:rPr>
          <w:rFonts w:ascii="Times New Roman" w:hAnsi="Times New Roman"/>
          <w:sz w:val="24"/>
          <w:szCs w:val="24"/>
        </w:rPr>
        <w:t>нженерных технологий. - Воронеж</w:t>
      </w:r>
      <w:r w:rsidRPr="007D4155">
        <w:rPr>
          <w:rFonts w:ascii="Times New Roman" w:hAnsi="Times New Roman"/>
          <w:sz w:val="24"/>
          <w:szCs w:val="24"/>
        </w:rPr>
        <w:t xml:space="preserve">: Воронежский государственный университет инженерных технологий, 2016. - Ч. 2. - 77 с. - Библиогр. в кн. - ISBN 978-5-00032-055-6. </w:t>
      </w:r>
      <w:r>
        <w:rPr>
          <w:rFonts w:ascii="Times New Roman" w:hAnsi="Times New Roman"/>
          <w:sz w:val="24"/>
          <w:szCs w:val="24"/>
        </w:rPr>
        <w:t>- ISBN 978-5-00032-228-4 (ч. 2)</w:t>
      </w:r>
      <w:r w:rsidRPr="007D4155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7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http://biblioclub.ru/index.php?page=book&amp;id=482018</w:t>
        </w:r>
      </w:hyperlink>
      <w:r>
        <w:rPr>
          <w:rFonts w:ascii="Times New Roman" w:hAnsi="Times New Roman"/>
          <w:sz w:val="24"/>
          <w:szCs w:val="24"/>
        </w:rPr>
        <w:t xml:space="preserve">.  </w:t>
      </w:r>
    </w:p>
    <w:p w:rsidR="0060266B" w:rsidRPr="00350EB3" w:rsidRDefault="0060266B" w:rsidP="0060266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Default="0060266B" w:rsidP="0060266B">
      <w:pPr>
        <w:pStyle w:val="a4"/>
        <w:numPr>
          <w:ilvl w:val="0"/>
          <w:numId w:val="34"/>
        </w:numPr>
        <w:tabs>
          <w:tab w:val="num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5471CF">
        <w:rPr>
          <w:rFonts w:ascii="Times New Roman" w:hAnsi="Times New Roman"/>
          <w:color w:val="000000"/>
          <w:sz w:val="24"/>
          <w:szCs w:val="24"/>
        </w:rPr>
        <w:t xml:space="preserve">Боровлев, И.В. Органическая химия: термины и основные реакции: учебное пособие / Боровлев И. В. - М.: БИНОМ. Лаборатория знаний, 2015. - 362 с.: табл., схем. - Библиогр. в кн.- ISBN: 978-5-9963-2936-6 То же [Электронный ресурс] </w:t>
      </w:r>
      <w:hyperlink r:id="rId76" w:history="1">
        <w:r w:rsidRPr="005471C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http://biblioclub.ru/index.php?page=book_red&amp;id=214481</w:t>
        </w:r>
      </w:hyperlink>
      <w:r w:rsidRPr="005471CF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Pr="00350EB3" w:rsidRDefault="0060266B" w:rsidP="0060266B">
      <w:pPr>
        <w:pStyle w:val="a4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4155">
        <w:rPr>
          <w:rFonts w:ascii="Times New Roman" w:hAnsi="Times New Roman" w:cs="Times New Roman"/>
          <w:sz w:val="24"/>
          <w:szCs w:val="24"/>
        </w:rPr>
        <w:t>Болдырева, О.И. Химия: задачи и упражнения / О.И. Болдырева, О.П. Кушнарева, П.А. Пономарева; Министерство образования и науки Российской Федерации, Оренбургский Государственный Универс</w:t>
      </w:r>
      <w:r>
        <w:rPr>
          <w:rFonts w:ascii="Times New Roman" w:hAnsi="Times New Roman" w:cs="Times New Roman"/>
          <w:sz w:val="24"/>
          <w:szCs w:val="24"/>
        </w:rPr>
        <w:t>итет, Кафедра химии. - Оренбург: ОГУ, 2016. - 141 с.</w:t>
      </w:r>
      <w:r w:rsidRPr="007D4155">
        <w:rPr>
          <w:rFonts w:ascii="Times New Roman" w:hAnsi="Times New Roman" w:cs="Times New Roman"/>
          <w:sz w:val="24"/>
          <w:szCs w:val="24"/>
        </w:rPr>
        <w:t xml:space="preserve">: табл., ил. - Библиогр. </w:t>
      </w:r>
      <w:r>
        <w:rPr>
          <w:rFonts w:ascii="Times New Roman" w:hAnsi="Times New Roman" w:cs="Times New Roman"/>
          <w:sz w:val="24"/>
          <w:szCs w:val="24"/>
        </w:rPr>
        <w:t>с. 123 - ISBN 978-5-7410-1583-4</w:t>
      </w:r>
      <w:r w:rsidRPr="007D415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77" w:history="1">
        <w:r w:rsidRPr="00D54F6F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http://biblioclub.ru/index.php?page=book&amp;id=467006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  </w:t>
      </w:r>
    </w:p>
    <w:p w:rsidR="0060266B" w:rsidRPr="00350EB3" w:rsidRDefault="0060266B" w:rsidP="0060266B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266B" w:rsidRPr="00FF76D2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оснащенной необходимой специализированной учебной </w:t>
      </w:r>
      <w:r>
        <w:rPr>
          <w:rFonts w:ascii="Times New Roman" w:hAnsi="Times New Roman"/>
          <w:sz w:val="24"/>
          <w:szCs w:val="24"/>
        </w:rPr>
        <w:lastRenderedPageBreak/>
        <w:t>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0266B" w:rsidRPr="00617B3C" w:rsidRDefault="0060266B" w:rsidP="006026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Microsoft Office Professional Plus 2013 Russian OLP NL AcademicEdition- г/п договор бюджетного учреждения № 214 от 19.04.2013 с ЗАО &amp;quot;СофтЛайн Трейд&amp;quot;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&amp;quot;СофтЛайн Трейд&amp;quot;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«СофтЛайн Трейд&amp;quot.;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0266B" w:rsidRPr="00596F27" w:rsidRDefault="0060266B" w:rsidP="0060266B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4F5D5D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0266B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60266B" w:rsidRPr="00350EB3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5.8. ПРОГРАММА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iCs/>
          <w:sz w:val="24"/>
          <w:szCs w:val="24"/>
          <w:lang w:eastAsia="ru-RU"/>
        </w:rPr>
        <w:t>«СОВРЕМЕННЫЕ ПРОБЛЕМЫ ОРГАНИЧЕСКОГО СИНТЕЗА»</w:t>
      </w: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органического синтеза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» подготовлена для студентов бакалавриата, обучающихся по направлению подготовки 44.03.05 Педагогическое образование, профилю «Биология и Химия» и учитывает требования ФГОС ВО. Предложенная программа составлена в соответствии с учебным планом.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Дисциплина К.М.14.ДВ.04.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органического синтеза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 xml:space="preserve">относится к дисциплинам по выбору комплексного модуля предметной подготовки К.М.14. «Органическая химия». Дисциплина 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>«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Современные проблемы органического синтеза</w:t>
      </w:r>
      <w:r w:rsidRPr="00350EB3">
        <w:rPr>
          <w:rFonts w:ascii="Times New Roman" w:hAnsi="Times New Roman"/>
          <w:bCs/>
          <w:sz w:val="24"/>
          <w:szCs w:val="24"/>
          <w:lang w:eastAsia="ru-RU"/>
        </w:rPr>
        <w:t xml:space="preserve">» </w:t>
      </w:r>
      <w:r w:rsidRPr="00350EB3">
        <w:rPr>
          <w:rFonts w:ascii="Times New Roman" w:hAnsi="Times New Roman"/>
          <w:sz w:val="24"/>
          <w:szCs w:val="24"/>
          <w:lang w:eastAsia="ru-RU"/>
        </w:rPr>
        <w:t>изучается студентами в 5 семестре на 3 курсе и призвана расширить образовательные возможности дисциплины «Органический синтез» 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0266B" w:rsidRPr="00350EB3" w:rsidRDefault="0060266B" w:rsidP="0060266B">
      <w:pPr>
        <w:pStyle w:val="1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>Целью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освоения дисциплины является ознакомление студентов с современным состоянием и тенденциями развития органического синтеза.</w:t>
      </w:r>
    </w:p>
    <w:p w:rsidR="0060266B" w:rsidRPr="00350EB3" w:rsidRDefault="0060266B" w:rsidP="0060266B">
      <w:pPr>
        <w:pStyle w:val="12"/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350EB3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60266B" w:rsidRPr="00350EB3" w:rsidRDefault="0060266B" w:rsidP="0060266B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сформировать способность анализировать проблемы, связанные с синтезом и применением органических продуктов;</w:t>
      </w:r>
    </w:p>
    <w:p w:rsidR="0060266B" w:rsidRPr="00350EB3" w:rsidRDefault="0060266B" w:rsidP="0060266B">
      <w:pPr>
        <w:pStyle w:val="a4"/>
        <w:numPr>
          <w:ilvl w:val="0"/>
          <w:numId w:val="13"/>
        </w:numPr>
        <w:spacing w:after="0" w:line="240" w:lineRule="auto"/>
        <w:jc w:val="both"/>
        <w:rPr>
          <w:sz w:val="28"/>
          <w:szCs w:val="28"/>
        </w:rPr>
      </w:pP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осуществить обобщение сведений об основных областях практического использования достижений органической химии;</w:t>
      </w:r>
    </w:p>
    <w:p w:rsidR="0060266B" w:rsidRPr="00350EB3" w:rsidRDefault="0060266B" w:rsidP="0060266B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сформировать представления о </w:t>
      </w:r>
      <w:r w:rsidRPr="00350EB3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химических и технологических аспектах основного и тонкого органического синтеза ассортимента продуктов, широко используемых в быту, здравоохранении, сельском хозяйстве и технике;</w:t>
      </w:r>
    </w:p>
    <w:p w:rsidR="0060266B" w:rsidRPr="00350EB3" w:rsidRDefault="0060266B" w:rsidP="0060266B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50EB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ознакомить студентов с основными принципами создания новых химических продуктов, современными требованиями, предъявляемыми к ним, с динамикой изменения потребностей в них на мировом рынке.</w:t>
      </w:r>
    </w:p>
    <w:p w:rsidR="0060266B" w:rsidRPr="00350EB3" w:rsidRDefault="0060266B" w:rsidP="0060266B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0266B" w:rsidRPr="0007720D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ОК-1 – способностью использовать основы философских и социогуманитарных знаний для формирования научного мировоззрения;</w:t>
      </w:r>
    </w:p>
    <w:p w:rsidR="0060266B" w:rsidRPr="0007720D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ОК-3 – способностью использовать естественнонаучные и математические знания для ориентирования в современном информационном пространстве;</w:t>
      </w:r>
    </w:p>
    <w:p w:rsidR="0060266B" w:rsidRPr="0007720D" w:rsidRDefault="0060266B" w:rsidP="0060266B">
      <w:pPr>
        <w:pStyle w:val="a4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ПК-1 – 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60266B" w:rsidRPr="0007720D" w:rsidRDefault="0060266B" w:rsidP="0060266B">
      <w:pPr>
        <w:pStyle w:val="a4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20D">
        <w:rPr>
          <w:rFonts w:ascii="Times New Roman" w:hAnsi="Times New Roman"/>
          <w:sz w:val="24"/>
          <w:szCs w:val="24"/>
          <w:lang w:eastAsia="ru-RU"/>
        </w:rPr>
        <w:t>ПК-4 –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left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9"/>
        <w:gridCol w:w="2363"/>
        <w:gridCol w:w="1480"/>
        <w:gridCol w:w="1865"/>
        <w:gridCol w:w="1497"/>
        <w:gridCol w:w="1497"/>
      </w:tblGrid>
      <w:tr w:rsidR="0060266B" w:rsidRPr="00350EB3" w:rsidTr="00B72E8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Демонстрирует владение материалом по органической и биологической химии, необходимым для осуществления профессиональной </w:t>
            </w: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деятельности в соответствии с профессиональным стандартом и ФГОС ВО в области  основного общего и среднего общего образования по профилю «Биология и Химия»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ОР.1-8-1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основными понятиями  и законами органического синтеза и умения </w:t>
            </w: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устанавливать необходимые взаимосвязи понятий для решения конкретных задач органического синтеза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ПК-1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Владеет навыками использования знаний по органической и биологической химии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ОР.2-8-1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навыки применения знаний в области органического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синтеза, умения осуществлять информационный поиск для решения практических задач органического синтеза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ОК-1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60266B" w:rsidRPr="00350EB3" w:rsidTr="00B72E8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химического образования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/>
                <w:sz w:val="20"/>
                <w:szCs w:val="20"/>
              </w:rPr>
              <w:t>3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>-8-1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Демонстрирует владение навыками </w:t>
            </w:r>
            <w:r w:rsidRPr="00350EB3">
              <w:rPr>
                <w:rFonts w:ascii="Times New Roman" w:hAnsi="Times New Roman"/>
                <w:sz w:val="20"/>
                <w:szCs w:val="20"/>
              </w:rPr>
              <w:t xml:space="preserve">организации и проведения групповой  научно-исследовательской работы; </w:t>
            </w:r>
            <w:r w:rsidRPr="00350EB3">
              <w:rPr>
                <w:rFonts w:ascii="Times New Roman" w:eastAsia="HiddenHorzOCR" w:hAnsi="Times New Roman"/>
                <w:sz w:val="20"/>
                <w:szCs w:val="20"/>
              </w:rPr>
              <w:t>использования исследовательских методик обработки и интерпретации научных знаний.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0EB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0EB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527"/>
        <w:gridCol w:w="835"/>
        <w:gridCol w:w="834"/>
        <w:gridCol w:w="1387"/>
        <w:gridCol w:w="1211"/>
        <w:gridCol w:w="837"/>
      </w:tblGrid>
      <w:tr w:rsidR="0060266B" w:rsidRPr="00350EB3" w:rsidTr="00B72E8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0266B" w:rsidRPr="00350EB3" w:rsidTr="00B72E8D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60266B" w:rsidRPr="00350EB3" w:rsidTr="00B72E8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1.  Структура промышленности органического синтеза</w:t>
            </w:r>
            <w:r w:rsidRPr="00350EB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2. Основной органический 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4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bCs/>
                <w:sz w:val="24"/>
                <w:szCs w:val="24"/>
              </w:rPr>
              <w:t>Раздел 3. Тонкий органический 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23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39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0EB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0266B" w:rsidRPr="00350EB3" w:rsidRDefault="0060266B" w:rsidP="006026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лекция; </w:t>
      </w:r>
    </w:p>
    <w:p w:rsidR="0060266B" w:rsidRPr="00350EB3" w:rsidRDefault="0060266B" w:rsidP="006026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 xml:space="preserve">- учебная дискуссия; </w:t>
      </w:r>
    </w:p>
    <w:p w:rsidR="0060266B" w:rsidRPr="00350EB3" w:rsidRDefault="0060266B" w:rsidP="0060266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60266B" w:rsidRPr="00350EB3" w:rsidTr="00B72E8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350EB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48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ОР.1-8-1 ОР.2-8-1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-8-1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lang w:eastAsia="ru-RU"/>
              </w:rPr>
              <w:t>Выполнение входной диагностики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ОР.1-8-1 ОР.2-8-1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-8-1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Работа с литературой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Эссе.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0266B" w:rsidRPr="00350EB3" w:rsidTr="00B72E8D">
        <w:trPr>
          <w:trHeight w:val="51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ОР.1-8-1 ОР.2-8-1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-8-1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Написание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ОР.1-8-1 ОР.2-8-1 ОР.</w:t>
            </w:r>
            <w:r>
              <w:rPr>
                <w:rFonts w:ascii="Times New Roman" w:hAnsi="Times New Roman"/>
                <w:lang w:eastAsia="ru-RU"/>
              </w:rPr>
              <w:t>3</w:t>
            </w:r>
            <w:r w:rsidRPr="00350EB3">
              <w:rPr>
                <w:rFonts w:ascii="Times New Roman" w:hAnsi="Times New Roman"/>
                <w:lang w:eastAsia="ru-RU"/>
              </w:rPr>
              <w:t>-8-1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0EB3">
              <w:rPr>
                <w:rFonts w:ascii="Times New Roman" w:hAnsi="Times New Roman"/>
                <w:lang w:eastAsia="ru-RU"/>
              </w:rPr>
              <w:t>Выполнение итоговой аттестацион-ной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0266B" w:rsidRPr="00350EB3" w:rsidTr="00B72E8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6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0266B" w:rsidRPr="00350EB3" w:rsidRDefault="0060266B" w:rsidP="00B72E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0EB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0266B" w:rsidRPr="00350EB3" w:rsidRDefault="0060266B" w:rsidP="0060266B">
      <w:pPr>
        <w:pStyle w:val="22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 xml:space="preserve">Дружкова О.Н., Жильцов С.Ф., Макаров В.М. </w:t>
      </w:r>
      <w:r w:rsidRPr="00350EB3">
        <w:rPr>
          <w:rFonts w:ascii="Times New Roman" w:hAnsi="Times New Roman"/>
          <w:bCs/>
          <w:sz w:val="24"/>
          <w:szCs w:val="24"/>
        </w:rPr>
        <w:t>Руководство к лабораторному практикуму по органическому синтезу. Н.Новгород: НГПУ, 2009. 88 с.</w:t>
      </w:r>
    </w:p>
    <w:p w:rsidR="0060266B" w:rsidRPr="000B4C97" w:rsidRDefault="0060266B" w:rsidP="0060266B">
      <w:pPr>
        <w:pStyle w:val="a4"/>
        <w:numPr>
          <w:ilvl w:val="0"/>
          <w:numId w:val="35"/>
        </w:numPr>
        <w:jc w:val="both"/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</w:pP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Горленко, В.А. Органическая химия: учебное пособие / В.А. Горленко, Л.В. Кузнецова, Е.А. Яныкина;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Прометей, 2012. - Ч. I, II. - 294 с. - ISBN 978-5-7042-2345-0; То же [Электронный ресурс]. - URL: </w:t>
      </w:r>
      <w:hyperlink r:id="rId78" w:history="1">
        <w:r w:rsidRPr="00D54F6F">
          <w:rPr>
            <w:rStyle w:val="af6"/>
            <w:rFonts w:ascii="Times New Roman" w:eastAsia="Calibri" w:hAnsi="Times New Roman" w:cs="Times New Roman"/>
            <w:bCs/>
            <w:sz w:val="24"/>
            <w:szCs w:val="24"/>
            <w:shd w:val="clear" w:color="auto" w:fill="FFFFFF" w:themeFill="background1"/>
          </w:rPr>
          <w:t>http://biblioclub.ru/index.php?page=book&amp;id=211718</w:t>
        </w:r>
      </w:hyperlink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>.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 w:rsidRPr="000B4C97"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</w:t>
      </w:r>
      <w:r>
        <w:rPr>
          <w:rFonts w:ascii="Times New Roman" w:eastAsia="Calibri" w:hAnsi="Times New Roman" w:cs="Times New Roman"/>
          <w:bCs/>
          <w:sz w:val="24"/>
          <w:szCs w:val="24"/>
          <w:shd w:val="clear" w:color="auto" w:fill="FFFFFF" w:themeFill="background1"/>
        </w:rPr>
        <w:t xml:space="preserve">  </w:t>
      </w:r>
    </w:p>
    <w:p w:rsidR="0060266B" w:rsidRPr="00350EB3" w:rsidRDefault="0060266B" w:rsidP="0060266B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0266B" w:rsidRPr="00350EB3" w:rsidRDefault="0060266B" w:rsidP="0060266B">
      <w:pPr>
        <w:numPr>
          <w:ilvl w:val="0"/>
          <w:numId w:val="36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учебно-методическое пособие / </w:t>
      </w:r>
      <w:r>
        <w:rPr>
          <w:rFonts w:ascii="Times New Roman" w:hAnsi="Times New Roman"/>
          <w:sz w:val="24"/>
          <w:szCs w:val="24"/>
        </w:rPr>
        <w:t>Г.Ю. Климентова,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ГОУ ВПО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Казань: КГТУ, 2008. - 93 с.</w:t>
      </w:r>
      <w:r w:rsidRPr="00217F6B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978-5-7882-0618-9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79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http://biblioclub.ru/index.php?page=book&amp;id=258965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numPr>
          <w:ilvl w:val="0"/>
          <w:numId w:val="36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Климентова, Г.Ю. Основы т</w:t>
      </w:r>
      <w:r>
        <w:rPr>
          <w:rFonts w:ascii="Times New Roman" w:hAnsi="Times New Roman"/>
          <w:sz w:val="24"/>
          <w:szCs w:val="24"/>
        </w:rPr>
        <w:t>ехнологии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учебно-методическое пособие / Г.Ю. Климентова</w:t>
      </w:r>
      <w:r>
        <w:rPr>
          <w:rFonts w:ascii="Times New Roman" w:hAnsi="Times New Roman"/>
          <w:sz w:val="24"/>
          <w:szCs w:val="24"/>
        </w:rPr>
        <w:t>, М.В. Журавлева</w:t>
      </w:r>
      <w:r w:rsidRPr="00217F6B">
        <w:rPr>
          <w:rFonts w:ascii="Times New Roman" w:hAnsi="Times New Roman"/>
          <w:sz w:val="24"/>
          <w:szCs w:val="24"/>
        </w:rPr>
        <w:t>; Федеральное агентство по образованию, Государственное образовательное учреждение Высшего профессионального образования Казанский государственный технол</w:t>
      </w:r>
      <w:r>
        <w:rPr>
          <w:rFonts w:ascii="Times New Roman" w:hAnsi="Times New Roman"/>
          <w:sz w:val="24"/>
          <w:szCs w:val="24"/>
        </w:rPr>
        <w:t>огический университет. - Казань</w:t>
      </w:r>
      <w:r w:rsidRPr="00217F6B">
        <w:rPr>
          <w:rFonts w:ascii="Times New Roman" w:hAnsi="Times New Roman"/>
          <w:sz w:val="24"/>
          <w:szCs w:val="24"/>
        </w:rPr>
        <w:t>: Издательст</w:t>
      </w:r>
      <w:r>
        <w:rPr>
          <w:rFonts w:ascii="Times New Roman" w:hAnsi="Times New Roman"/>
          <w:sz w:val="24"/>
          <w:szCs w:val="24"/>
        </w:rPr>
        <w:t>во КНИТУ, 2010. - Ч. 2. - 91 с.</w:t>
      </w:r>
      <w:r w:rsidRPr="00217F6B">
        <w:rPr>
          <w:rFonts w:ascii="Times New Roman" w:hAnsi="Times New Roman"/>
          <w:sz w:val="24"/>
          <w:szCs w:val="24"/>
        </w:rPr>
        <w:t>: ил., табл., схем. - Библиогр.</w:t>
      </w:r>
      <w:r>
        <w:rPr>
          <w:rFonts w:ascii="Times New Roman" w:hAnsi="Times New Roman"/>
          <w:sz w:val="24"/>
          <w:szCs w:val="24"/>
        </w:rPr>
        <w:t xml:space="preserve"> в кн. - ISBN 978-5-7882-0960-9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0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http://biblioclub.ru/index.php?page=book&amp;id=259008</w:t>
        </w:r>
      </w:hyperlink>
      <w:r w:rsidRPr="00350EB3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numPr>
          <w:ilvl w:val="0"/>
          <w:numId w:val="36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 xml:space="preserve">Илалдинов, И.З. Теория химико-технологических </w:t>
      </w:r>
      <w:r>
        <w:rPr>
          <w:rFonts w:ascii="Times New Roman" w:hAnsi="Times New Roman"/>
          <w:sz w:val="24"/>
          <w:szCs w:val="24"/>
        </w:rPr>
        <w:t>процессов органического синтеза</w:t>
      </w:r>
      <w:r w:rsidRPr="00217F6B">
        <w:rPr>
          <w:rFonts w:ascii="Times New Roman" w:hAnsi="Times New Roman"/>
          <w:sz w:val="24"/>
          <w:szCs w:val="24"/>
        </w:rPr>
        <w:t>: учебное пособие / И</w:t>
      </w:r>
      <w:r>
        <w:rPr>
          <w:rFonts w:ascii="Times New Roman" w:hAnsi="Times New Roman"/>
          <w:sz w:val="24"/>
          <w:szCs w:val="24"/>
        </w:rPr>
        <w:t>.З. Илалдинов, В.И. Гаврилов</w:t>
      </w:r>
      <w:r w:rsidRPr="00217F6B">
        <w:rPr>
          <w:rFonts w:ascii="Times New Roman" w:hAnsi="Times New Roman"/>
          <w:sz w:val="24"/>
          <w:szCs w:val="24"/>
        </w:rPr>
        <w:t xml:space="preserve">; Министерство образования и науки России, Федеральное государственное бюджетное образовательное учреждение высшего </w:t>
      </w:r>
      <w:r w:rsidRPr="00217F6B">
        <w:rPr>
          <w:rFonts w:ascii="Times New Roman" w:hAnsi="Times New Roman"/>
          <w:sz w:val="24"/>
          <w:szCs w:val="24"/>
        </w:rPr>
        <w:lastRenderedPageBreak/>
        <w:t>профессионального образования «Казанский национальный исследовательский техноло</w:t>
      </w:r>
      <w:r>
        <w:rPr>
          <w:rFonts w:ascii="Times New Roman" w:hAnsi="Times New Roman"/>
          <w:sz w:val="24"/>
          <w:szCs w:val="24"/>
        </w:rPr>
        <w:t>гический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2012. - 144 с.</w:t>
      </w:r>
      <w:r w:rsidRPr="00217F6B">
        <w:rPr>
          <w:rFonts w:ascii="Times New Roman" w:hAnsi="Times New Roman"/>
          <w:sz w:val="24"/>
          <w:szCs w:val="24"/>
        </w:rPr>
        <w:t>: табл.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978-5-7882-1237-1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1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http://biblioclub.ru/index.php?page=book&amp;id=258814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60266B" w:rsidRPr="00350EB3" w:rsidRDefault="0060266B" w:rsidP="0060266B">
      <w:pPr>
        <w:numPr>
          <w:ilvl w:val="0"/>
          <w:numId w:val="36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217F6B">
        <w:rPr>
          <w:rFonts w:ascii="Times New Roman" w:hAnsi="Times New Roman"/>
          <w:sz w:val="24"/>
          <w:szCs w:val="24"/>
        </w:rPr>
        <w:t>Бухаров, С.В. Химия и технология продуктов тонкого органического</w:t>
      </w:r>
      <w:r>
        <w:rPr>
          <w:rFonts w:ascii="Times New Roman" w:hAnsi="Times New Roman"/>
          <w:sz w:val="24"/>
          <w:szCs w:val="24"/>
        </w:rPr>
        <w:t xml:space="preserve"> синтеза</w:t>
      </w:r>
      <w:r w:rsidRPr="00217F6B">
        <w:rPr>
          <w:rFonts w:ascii="Times New Roman" w:hAnsi="Times New Roman"/>
          <w:sz w:val="24"/>
          <w:szCs w:val="24"/>
        </w:rPr>
        <w:t xml:space="preserve">: учебное пособие </w:t>
      </w:r>
      <w:r>
        <w:rPr>
          <w:rFonts w:ascii="Times New Roman" w:hAnsi="Times New Roman"/>
          <w:sz w:val="24"/>
          <w:szCs w:val="24"/>
        </w:rPr>
        <w:t>/ С.В. Бухаров, Г.Н. Нугуманова</w:t>
      </w:r>
      <w:r w:rsidRPr="00217F6B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</w:t>
      </w:r>
      <w:r>
        <w:rPr>
          <w:rFonts w:ascii="Times New Roman" w:hAnsi="Times New Roman"/>
          <w:sz w:val="24"/>
          <w:szCs w:val="24"/>
        </w:rPr>
        <w:t>ческий университет». - Казань</w:t>
      </w:r>
      <w:r w:rsidRPr="00217F6B">
        <w:rPr>
          <w:rFonts w:ascii="Times New Roman" w:hAnsi="Times New Roman"/>
          <w:sz w:val="24"/>
          <w:szCs w:val="24"/>
        </w:rPr>
        <w:t>: Изд</w:t>
      </w:r>
      <w:r>
        <w:rPr>
          <w:rFonts w:ascii="Times New Roman" w:hAnsi="Times New Roman"/>
          <w:sz w:val="24"/>
          <w:szCs w:val="24"/>
        </w:rPr>
        <w:t>ательство КНИТУ, 2013. - 268 с.</w:t>
      </w:r>
      <w:r w:rsidRPr="00217F6B">
        <w:rPr>
          <w:rFonts w:ascii="Times New Roman" w:hAnsi="Times New Roman"/>
          <w:sz w:val="24"/>
          <w:szCs w:val="24"/>
        </w:rPr>
        <w:t>: ил., табл. - Библиогр.: с. 22</w:t>
      </w:r>
      <w:r>
        <w:rPr>
          <w:rFonts w:ascii="Times New Roman" w:hAnsi="Times New Roman"/>
          <w:sz w:val="24"/>
          <w:szCs w:val="24"/>
        </w:rPr>
        <w:t>1-224. - ISBN 978-5-7882-1436-8</w:t>
      </w:r>
      <w:r w:rsidRPr="00217F6B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2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http://biblioclub.ru/index.php?page=book&amp;id=258359</w:t>
        </w:r>
      </w:hyperlink>
      <w:r>
        <w:rPr>
          <w:rFonts w:ascii="Times New Roman" w:hAnsi="Times New Roman"/>
          <w:sz w:val="24"/>
          <w:szCs w:val="24"/>
        </w:rPr>
        <w:t xml:space="preserve">. 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BB73A6" w:rsidRDefault="0060266B" w:rsidP="0060266B">
      <w:pPr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BB73A6">
        <w:rPr>
          <w:rFonts w:ascii="Times New Roman" w:hAnsi="Times New Roman"/>
          <w:color w:val="000000" w:themeColor="text1"/>
          <w:sz w:val="24"/>
          <w:szCs w:val="24"/>
        </w:rPr>
        <w:t>Дружкова, О.Н. Задания для самостоятельной работы по органической химии / Дружкова О.Н. – Нижний Новгород: Мининский университет, 2019. – 84 с.</w:t>
      </w:r>
    </w:p>
    <w:p w:rsidR="0060266B" w:rsidRPr="00F5628D" w:rsidRDefault="0060266B" w:rsidP="0060266B">
      <w:pPr>
        <w:pStyle w:val="a4"/>
        <w:numPr>
          <w:ilvl w:val="0"/>
          <w:numId w:val="37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7F1E3"/>
        </w:rPr>
      </w:pP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Урядов, В.Г. Органическая химия: Задания для контроль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ных работ и методика их решений: учебное пособие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в 2-х ч. / В.Г. Урядов, Д.Б. Б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агаутдинова, Т.В. Кузнецова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гический университет». - Казань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Издательств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о КНИТУ, 2013. - Ч. 2. - 328 с.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табл.,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схем. - ISBN 978-5-7882-1382- 8</w:t>
      </w:r>
      <w:r w:rsidRPr="00F5628D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; То же [Электронный ресурс]. - URL: </w:t>
      </w:r>
      <w:hyperlink r:id="rId83" w:history="1">
        <w:r w:rsidRPr="00D54F6F">
          <w:rPr>
            <w:rStyle w:val="af6"/>
            <w:rFonts w:ascii="Times New Roman" w:hAnsi="Times New Roman" w:cs="Times New Roman"/>
            <w:bCs/>
            <w:sz w:val="24"/>
            <w:szCs w:val="24"/>
          </w:rPr>
          <w:t>http://biblioclub.ru/index.php?page=book&amp;id=258743</w:t>
        </w:r>
      </w:hyperlink>
      <w:r w:rsidRPr="00350EB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60266B" w:rsidRPr="00350EB3" w:rsidRDefault="0060266B" w:rsidP="0060266B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350EB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0266B" w:rsidRPr="00350EB3" w:rsidRDefault="0060266B" w:rsidP="006026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60266B" w:rsidRPr="000B4C97" w:rsidRDefault="0060266B" w:rsidP="0060266B">
      <w:pPr>
        <w:pStyle w:val="a4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B4C97">
        <w:rPr>
          <w:rFonts w:ascii="Times New Roman" w:hAnsi="Times New Roman"/>
          <w:color w:val="000000"/>
          <w:sz w:val="24"/>
          <w:szCs w:val="24"/>
        </w:rPr>
        <w:t>Бухаров, С. В. Химия и технология продуктов тонкого органического синтеза: учебное пособие/ Бухаров С. В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0B4C97">
        <w:rPr>
          <w:rFonts w:ascii="Times New Roman" w:hAnsi="Times New Roman"/>
          <w:color w:val="000000"/>
          <w:sz w:val="24"/>
          <w:szCs w:val="24"/>
        </w:rPr>
        <w:t>, Нугуманова Г. Н.- Казань: Изда</w:t>
      </w:r>
      <w:r>
        <w:rPr>
          <w:rFonts w:ascii="Times New Roman" w:hAnsi="Times New Roman"/>
          <w:color w:val="000000"/>
          <w:sz w:val="24"/>
          <w:szCs w:val="24"/>
        </w:rPr>
        <w:t>тельство КНИТУ, 2013. - 268 с.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: </w:t>
      </w:r>
      <w:r>
        <w:rPr>
          <w:rFonts w:ascii="Times New Roman" w:hAnsi="Times New Roman"/>
          <w:color w:val="000000"/>
          <w:sz w:val="24"/>
          <w:szCs w:val="24"/>
        </w:rPr>
        <w:t xml:space="preserve">табл., схем. - Библиогр. в кн. </w:t>
      </w:r>
      <w:r w:rsidRPr="000B4C97">
        <w:rPr>
          <w:rFonts w:ascii="Times New Roman" w:hAnsi="Times New Roman"/>
          <w:color w:val="000000"/>
          <w:sz w:val="24"/>
          <w:szCs w:val="24"/>
        </w:rPr>
        <w:t>-  ISBN: 978-5-7882-1436</w:t>
      </w:r>
      <w:r>
        <w:rPr>
          <w:rFonts w:ascii="Times New Roman" w:hAnsi="Times New Roman"/>
          <w:color w:val="000000"/>
          <w:sz w:val="24"/>
          <w:szCs w:val="24"/>
        </w:rPr>
        <w:t xml:space="preserve">-8; То же [Электронный ресурс] </w:t>
      </w:r>
      <w:hyperlink r:id="rId84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http://biblioclub.ru/index.php?page=book_red&amp;id=258359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  <w:r w:rsidRPr="000B4C97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0266B" w:rsidRPr="000B4C97" w:rsidRDefault="0060266B" w:rsidP="0060266B">
      <w:pPr>
        <w:pStyle w:val="a4"/>
        <w:numPr>
          <w:ilvl w:val="0"/>
          <w:numId w:val="38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B4C97">
        <w:rPr>
          <w:rFonts w:ascii="Times New Roman" w:hAnsi="Times New Roman"/>
          <w:color w:val="000000"/>
          <w:sz w:val="24"/>
          <w:szCs w:val="24"/>
        </w:rPr>
        <w:t>Суббочева, М. Ю. Теория химико-технологических процессов органического синтеза: уч</w:t>
      </w:r>
      <w:r>
        <w:rPr>
          <w:rFonts w:ascii="Times New Roman" w:hAnsi="Times New Roman"/>
          <w:color w:val="000000"/>
          <w:sz w:val="24"/>
          <w:szCs w:val="24"/>
        </w:rPr>
        <w:t>ебное пособие / Суббочева М. Ю., Брянкин К. В.</w:t>
      </w:r>
      <w:r w:rsidRPr="000B4C97">
        <w:rPr>
          <w:rFonts w:ascii="Times New Roman" w:hAnsi="Times New Roman"/>
          <w:color w:val="000000"/>
          <w:sz w:val="24"/>
          <w:szCs w:val="24"/>
        </w:rPr>
        <w:t>, Дегтярев А. А. -  Тамбов: Ф</w:t>
      </w:r>
      <w:r>
        <w:rPr>
          <w:rFonts w:ascii="Times New Roman" w:hAnsi="Times New Roman"/>
          <w:color w:val="000000"/>
          <w:sz w:val="24"/>
          <w:szCs w:val="24"/>
        </w:rPr>
        <w:t>ГБОУ ВПО "ТГТУ", 2012. - 161 с.</w:t>
      </w:r>
      <w:r w:rsidRPr="000B4C97">
        <w:rPr>
          <w:rFonts w:ascii="Times New Roman" w:hAnsi="Times New Roman"/>
          <w:color w:val="000000"/>
          <w:sz w:val="24"/>
          <w:szCs w:val="24"/>
        </w:rPr>
        <w:t>: табл., схем. - Би</w:t>
      </w:r>
      <w:r>
        <w:rPr>
          <w:rFonts w:ascii="Times New Roman" w:hAnsi="Times New Roman"/>
          <w:color w:val="000000"/>
          <w:sz w:val="24"/>
          <w:szCs w:val="24"/>
        </w:rPr>
        <w:t>блиогр. в кн. -УДК: 661(075.8)</w:t>
      </w:r>
      <w:r w:rsidRPr="000B4C97">
        <w:rPr>
          <w:rFonts w:ascii="Times New Roman" w:hAnsi="Times New Roman"/>
          <w:color w:val="000000"/>
          <w:sz w:val="24"/>
          <w:szCs w:val="24"/>
        </w:rPr>
        <w:t>; То же [Электронный ресурс]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hyperlink r:id="rId85" w:history="1">
        <w:r w:rsidRPr="00D54F6F">
          <w:rPr>
            <w:rStyle w:val="af6"/>
            <w:rFonts w:ascii="Times New Roman" w:hAnsi="Times New Roman"/>
            <w:sz w:val="24"/>
            <w:szCs w:val="24"/>
          </w:rPr>
          <w:t>http://biblioclub.ru/index.php?page=book_red&amp;id=277922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0266B" w:rsidRPr="00350EB3" w:rsidRDefault="0060266B" w:rsidP="0060266B">
      <w:pPr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0266B" w:rsidRPr="00350EB3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350EB3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0266B" w:rsidRPr="00350EB3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0266B" w:rsidRPr="00FF76D2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60266B" w:rsidRDefault="0060266B" w:rsidP="006026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0266B" w:rsidRPr="00617B3C" w:rsidRDefault="0060266B" w:rsidP="006026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Flash Player–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r w:rsidRPr="00167EDB">
        <w:rPr>
          <w:rFonts w:ascii="Times New Roman" w:hAnsi="Times New Roman"/>
          <w:sz w:val="24"/>
          <w:szCs w:val="24"/>
        </w:rPr>
        <w:t>Adobe Acrobat Reader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Google Сhrome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K-Lite Mega Codec Pack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Microsoft Office Professional Plus 2013 Russian OLP NL AcademicEdition- г/п договор бюджетного учреждения № 214 от 19.04.2013 с ЗАО &amp;quot;</w:t>
      </w:r>
      <w:r>
        <w:rPr>
          <w:rFonts w:ascii="Times New Roman" w:hAnsi="Times New Roman"/>
          <w:sz w:val="24"/>
          <w:szCs w:val="24"/>
        </w:rPr>
        <w:t xml:space="preserve"> </w:t>
      </w:r>
      <w:r w:rsidRPr="00167EDB">
        <w:rPr>
          <w:rFonts w:ascii="Times New Roman" w:hAnsi="Times New Roman"/>
          <w:sz w:val="24"/>
          <w:szCs w:val="24"/>
        </w:rPr>
        <w:t xml:space="preserve">СофтЛайн Трейд&amp;quot;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Notepad++-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WinDjView-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 xml:space="preserve">WinRAR – Гос. контракт №88 от 15.12.2008 </w:t>
      </w:r>
      <w:r>
        <w:rPr>
          <w:rFonts w:ascii="Times New Roman" w:hAnsi="Times New Roman"/>
          <w:sz w:val="24"/>
          <w:szCs w:val="24"/>
        </w:rPr>
        <w:t>с ЗАО &amp;quot; СофтЛайн Трейд&amp;quot;</w:t>
      </w:r>
    </w:p>
    <w:p w:rsidR="0060266B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«Бенефит»</w:t>
      </w:r>
      <w:r>
        <w:rPr>
          <w:rFonts w:ascii="Times New Roman" w:hAnsi="Times New Roman"/>
          <w:sz w:val="24"/>
          <w:szCs w:val="24"/>
        </w:rPr>
        <w:t>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>- Windows 7 (подписка Microsoft Imagine Premium electronic Softwre Delivery) – договор № 23 от 30 мая 2017 с АО «СофтЛайнТрейд» действует до 30.05.2020) Microsoft Office Professional Plus 2013 Russian OLP NL AcademicEdition-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«СофтЛайн Трейд&amp;quot.;</w:t>
      </w:r>
    </w:p>
    <w:p w:rsidR="0060266B" w:rsidRPr="00027F8A" w:rsidRDefault="0060266B" w:rsidP="0060266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AcademicEdition-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r w:rsidRPr="00027F8A">
        <w:rPr>
          <w:rFonts w:ascii="Times New Roman" w:hAnsi="Times New Roman"/>
          <w:sz w:val="24"/>
          <w:szCs w:val="24"/>
        </w:rPr>
        <w:t>СофтЛайн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60266B" w:rsidRPr="00596F27" w:rsidRDefault="0060266B" w:rsidP="0060266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0266B" w:rsidRPr="00596F27" w:rsidRDefault="0060266B" w:rsidP="0060266B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4F5D5D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0266B" w:rsidRPr="00596F27" w:rsidTr="00B72E8D">
        <w:tc>
          <w:tcPr>
            <w:tcW w:w="2943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60266B" w:rsidRPr="00596F27" w:rsidRDefault="0060266B" w:rsidP="00B72E8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0266B" w:rsidRDefault="0060266B" w:rsidP="006026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0266B" w:rsidRDefault="0060266B" w:rsidP="0060266B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60266B" w:rsidRPr="00350EB3" w:rsidRDefault="0060266B" w:rsidP="0060266B">
      <w:pPr>
        <w:autoSpaceDE w:val="0"/>
        <w:autoSpaceDN w:val="0"/>
        <w:adjustRightInd w:val="0"/>
        <w:spacing w:after="12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60266B" w:rsidRPr="00350EB3" w:rsidRDefault="0060266B" w:rsidP="0060266B">
      <w:pPr>
        <w:tabs>
          <w:tab w:val="left" w:pos="1134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350EB3">
        <w:rPr>
          <w:rFonts w:ascii="Times New Roman" w:hAnsi="Times New Roman"/>
          <w:sz w:val="24"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модуля. </w:t>
      </w:r>
    </w:p>
    <w:p w:rsidR="0060266B" w:rsidRPr="00350EB3" w:rsidRDefault="0060266B" w:rsidP="0060266B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350EB3">
        <w:rPr>
          <w:rFonts w:ascii="Times New Roman" w:hAnsi="Times New Roman"/>
          <w:sz w:val="24"/>
          <w:szCs w:val="24"/>
        </w:rPr>
        <w:t xml:space="preserve">по формуле: </w:t>
      </w:r>
    </w:p>
    <w:p w:rsidR="0060266B" w:rsidRPr="00350EB3" w:rsidRDefault="0060266B" w:rsidP="0060266B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r w:rsidRPr="00350EB3">
        <w:rPr>
          <w:rFonts w:ascii="Times New Roman" w:hAnsi="Times New Roman"/>
          <w:sz w:val="24"/>
          <w:szCs w:val="24"/>
          <w:lang w:val="en-US"/>
        </w:rPr>
        <w:t>R</w:t>
      </w:r>
      <w:r w:rsidRPr="00350EB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350EB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50EB3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den>
        </m:f>
      </m:oMath>
    </w:p>
    <w:p w:rsidR="0060266B" w:rsidRPr="00350EB3" w:rsidRDefault="0060266B" w:rsidP="0060266B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350EB3">
        <w:rPr>
          <w:rFonts w:ascii="Times New Roman" w:hAnsi="Times New Roman"/>
          <w:sz w:val="24"/>
          <w:szCs w:val="24"/>
          <w:lang w:val="en-US"/>
        </w:rPr>
        <w:t>R</w:t>
      </w:r>
      <w:r w:rsidRPr="00350EB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350EB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350EB3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350EB3">
        <w:rPr>
          <w:rFonts w:ascii="Times New Roman" w:hAnsi="Times New Roman"/>
          <w:sz w:val="24"/>
          <w:szCs w:val="24"/>
          <w:lang w:val="en-US"/>
        </w:rPr>
        <w:t>j</w:t>
      </w:r>
      <w:r w:rsidRPr="00350EB3">
        <w:rPr>
          <w:rFonts w:ascii="Times New Roman" w:hAnsi="Times New Roman"/>
          <w:sz w:val="24"/>
          <w:szCs w:val="24"/>
        </w:rPr>
        <w:t xml:space="preserve"> по модулю (</w:t>
      </w:r>
      <w:r w:rsidRPr="00350EB3">
        <w:rPr>
          <w:rFonts w:ascii="Times New Roman" w:hAnsi="Times New Roman"/>
          <w:sz w:val="24"/>
          <w:szCs w:val="28"/>
        </w:rPr>
        <w:t>лежит в пределах от 55 до 100 баллов</w:t>
      </w:r>
      <w:r w:rsidRPr="00350EB3">
        <w:rPr>
          <w:rFonts w:ascii="Times New Roman" w:hAnsi="Times New Roman"/>
          <w:sz w:val="24"/>
          <w:szCs w:val="24"/>
        </w:rPr>
        <w:t>);</w:t>
      </w:r>
      <w:r w:rsidRPr="00350EB3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60266B" w:rsidRPr="00350EB3" w:rsidRDefault="0017115C" w:rsidP="0060266B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0266B" w:rsidRPr="00350EB3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0266B" w:rsidRPr="00350EB3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0266B" w:rsidRPr="00350EB3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60266B" w:rsidRPr="00350EB3" w:rsidRDefault="0017115C" w:rsidP="0060266B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0266B" w:rsidRPr="00350EB3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60266B" w:rsidRPr="00350EB3" w:rsidRDefault="0017115C" w:rsidP="0060266B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0266B" w:rsidRPr="00350EB3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0266B" w:rsidRPr="00350EB3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0266B" w:rsidRPr="00350EB3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60266B" w:rsidRPr="00265E06" w:rsidRDefault="0017115C" w:rsidP="0060266B">
      <w:pPr>
        <w:tabs>
          <w:tab w:val="left" w:pos="1134"/>
        </w:tabs>
        <w:spacing w:after="0" w:line="240" w:lineRule="auto"/>
        <w:ind w:firstLine="567"/>
        <w:contextualSpacing/>
        <w:rPr>
          <w:rFonts w:ascii="Times New Roman" w:hAnsi="Times New Roman"/>
          <w:sz w:val="24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0266B" w:rsidRPr="00350EB3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курсовую работу.</w:t>
      </w:r>
    </w:p>
    <w:p w:rsidR="0060266B" w:rsidRPr="00265E06" w:rsidRDefault="0060266B" w:rsidP="0060266B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</w:p>
    <w:p w:rsidR="005A1F46" w:rsidRPr="00265E06" w:rsidRDefault="005A1F46" w:rsidP="0060266B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</w:p>
    <w:sectPr w:rsidR="005A1F46" w:rsidRPr="00265E06" w:rsidSect="005A4826">
      <w:headerReference w:type="even" r:id="rId86"/>
      <w:headerReference w:type="default" r:id="rId87"/>
      <w:footerReference w:type="even" r:id="rId88"/>
      <w:footerReference w:type="default" r:id="rId89"/>
      <w:headerReference w:type="first" r:id="rId90"/>
      <w:footerReference w:type="first" r:id="rId91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7115C" w:rsidRDefault="0017115C" w:rsidP="00CA7167">
      <w:pPr>
        <w:spacing w:after="0" w:line="240" w:lineRule="auto"/>
      </w:pPr>
      <w:r>
        <w:separator/>
      </w:r>
    </w:p>
  </w:endnote>
  <w:endnote w:type="continuationSeparator" w:id="0">
    <w:p w:rsidR="0017115C" w:rsidRDefault="0017115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06627638"/>
      <w:docPartObj>
        <w:docPartGallery w:val="Page Numbers (Bottom of Page)"/>
        <w:docPartUnique/>
      </w:docPartObj>
    </w:sdtPr>
    <w:sdtEndPr/>
    <w:sdtContent>
      <w:p w:rsidR="0060266B" w:rsidRDefault="0060266B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A773D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60266B" w:rsidRDefault="0060266B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0266B" w:rsidRDefault="0060266B">
    <w:pPr>
      <w:pStyle w:val="ae"/>
      <w:jc w:val="right"/>
    </w:pPr>
  </w:p>
  <w:p w:rsidR="0060266B" w:rsidRDefault="0060266B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227F" w:rsidRDefault="00CB227F">
    <w:pPr>
      <w:pStyle w:val="ae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CB227F" w:rsidRDefault="00CB227F" w:rsidP="00584E50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A773D">
          <w:rPr>
            <w:noProof/>
          </w:rPr>
          <w:t>21</w:t>
        </w:r>
        <w:r>
          <w:fldChar w:fldCharType="end"/>
        </w:r>
      </w:p>
    </w:sdtContent>
  </w:sdt>
  <w:p w:rsidR="00CB227F" w:rsidRDefault="00CB227F">
    <w:pPr>
      <w:pStyle w:val="ae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227F" w:rsidRDefault="00CB227F">
    <w:pPr>
      <w:pStyle w:val="ae"/>
      <w:jc w:val="right"/>
    </w:pPr>
  </w:p>
  <w:p w:rsidR="00CB227F" w:rsidRDefault="00CB227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7115C" w:rsidRDefault="0017115C" w:rsidP="00CA7167">
      <w:pPr>
        <w:spacing w:after="0" w:line="240" w:lineRule="auto"/>
      </w:pPr>
      <w:r>
        <w:separator/>
      </w:r>
    </w:p>
  </w:footnote>
  <w:footnote w:type="continuationSeparator" w:id="0">
    <w:p w:rsidR="0017115C" w:rsidRDefault="0017115C" w:rsidP="00CA71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227F" w:rsidRDefault="00CB227F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227F" w:rsidRDefault="00CB227F">
    <w:pPr>
      <w:pStyle w:val="ac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B227F" w:rsidRDefault="00CB227F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46854"/>
    <w:multiLevelType w:val="hybridMultilevel"/>
    <w:tmpl w:val="77B272BA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1576CE"/>
    <w:multiLevelType w:val="hybridMultilevel"/>
    <w:tmpl w:val="CFA0E36C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99109F"/>
    <w:multiLevelType w:val="hybridMultilevel"/>
    <w:tmpl w:val="F61A072E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8B12C8E"/>
    <w:multiLevelType w:val="hybridMultilevel"/>
    <w:tmpl w:val="D68E8EDC"/>
    <w:lvl w:ilvl="0" w:tplc="1C344B2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8CE6709"/>
    <w:multiLevelType w:val="hybridMultilevel"/>
    <w:tmpl w:val="5D9C860C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42D330A"/>
    <w:multiLevelType w:val="hybridMultilevel"/>
    <w:tmpl w:val="6BFE6832"/>
    <w:lvl w:ilvl="0" w:tplc="1C344B2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19BC7952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9" w15:restartNumberingAfterBreak="0">
    <w:nsid w:val="1C2D2B1B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DA7C18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1" w15:restartNumberingAfterBreak="0">
    <w:nsid w:val="25D92389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2" w15:restartNumberingAfterBreak="0">
    <w:nsid w:val="2ACE67BF"/>
    <w:multiLevelType w:val="hybridMultilevel"/>
    <w:tmpl w:val="C3982E36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0317CD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34197009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36DC527C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221862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 w15:restartNumberingAfterBreak="0">
    <w:nsid w:val="4E903271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9" w15:restartNumberingAfterBreak="0">
    <w:nsid w:val="5235739B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0" w15:restartNumberingAfterBreak="0">
    <w:nsid w:val="53CE44DD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A077696"/>
    <w:multiLevelType w:val="hybridMultilevel"/>
    <w:tmpl w:val="77B272BA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A250748"/>
    <w:multiLevelType w:val="hybridMultilevel"/>
    <w:tmpl w:val="64C8CF74"/>
    <w:lvl w:ilvl="0" w:tplc="406CB8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57CD180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C0CCE722">
      <w:start w:val="1"/>
      <w:numFmt w:val="decimal"/>
      <w:lvlText w:val="%3)"/>
      <w:lvlJc w:val="left"/>
      <w:pPr>
        <w:ind w:left="198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 w15:restartNumberingAfterBreak="0">
    <w:nsid w:val="5AA25439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4" w15:restartNumberingAfterBreak="0">
    <w:nsid w:val="5E04195D"/>
    <w:multiLevelType w:val="hybridMultilevel"/>
    <w:tmpl w:val="963292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 w15:restartNumberingAfterBreak="0">
    <w:nsid w:val="61A543AE"/>
    <w:multiLevelType w:val="hybridMultilevel"/>
    <w:tmpl w:val="F61A072E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6" w15:restartNumberingAfterBreak="0">
    <w:nsid w:val="62E6681F"/>
    <w:multiLevelType w:val="hybridMultilevel"/>
    <w:tmpl w:val="91889E5E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8A66E7C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 w15:restartNumberingAfterBreak="0">
    <w:nsid w:val="6A1568B2"/>
    <w:multiLevelType w:val="hybridMultilevel"/>
    <w:tmpl w:val="9632927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9" w15:restartNumberingAfterBreak="0">
    <w:nsid w:val="6B030EAE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0" w15:restartNumberingAfterBreak="0">
    <w:nsid w:val="6DDE29CC"/>
    <w:multiLevelType w:val="hybridMultilevel"/>
    <w:tmpl w:val="47A8861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1" w15:restartNumberingAfterBreak="0">
    <w:nsid w:val="70110DFF"/>
    <w:multiLevelType w:val="hybridMultilevel"/>
    <w:tmpl w:val="1BF4E2D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F30491FE">
      <w:start w:val="1"/>
      <w:numFmt w:val="decimal"/>
      <w:lvlText w:val="%2."/>
      <w:lvlJc w:val="left"/>
      <w:pPr>
        <w:ind w:left="1140" w:hanging="42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2" w15:restartNumberingAfterBreak="0">
    <w:nsid w:val="70B65483"/>
    <w:multiLevelType w:val="hybridMultilevel"/>
    <w:tmpl w:val="1280F85C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2D70026"/>
    <w:multiLevelType w:val="hybridMultilevel"/>
    <w:tmpl w:val="C462932E"/>
    <w:lvl w:ilvl="0" w:tplc="057CD18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31E1018"/>
    <w:multiLevelType w:val="hybridMultilevel"/>
    <w:tmpl w:val="6FBAD3B0"/>
    <w:lvl w:ilvl="0" w:tplc="726ADA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4FD6E92"/>
    <w:multiLevelType w:val="multilevel"/>
    <w:tmpl w:val="B6989E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7" w15:restartNumberingAfterBreak="0">
    <w:nsid w:val="77460802"/>
    <w:multiLevelType w:val="hybridMultilevel"/>
    <w:tmpl w:val="183E514C"/>
    <w:lvl w:ilvl="0" w:tplc="4B208448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3"/>
  </w:num>
  <w:num w:numId="3">
    <w:abstractNumId w:val="7"/>
  </w:num>
  <w:num w:numId="4">
    <w:abstractNumId w:val="19"/>
  </w:num>
  <w:num w:numId="5">
    <w:abstractNumId w:val="37"/>
  </w:num>
  <w:num w:numId="6">
    <w:abstractNumId w:val="24"/>
  </w:num>
  <w:num w:numId="7">
    <w:abstractNumId w:val="3"/>
  </w:num>
  <w:num w:numId="8">
    <w:abstractNumId w:val="31"/>
  </w:num>
  <w:num w:numId="9">
    <w:abstractNumId w:val="21"/>
  </w:num>
  <w:num w:numId="10">
    <w:abstractNumId w:val="12"/>
  </w:num>
  <w:num w:numId="11">
    <w:abstractNumId w:val="1"/>
  </w:num>
  <w:num w:numId="12">
    <w:abstractNumId w:val="5"/>
  </w:num>
  <w:num w:numId="13">
    <w:abstractNumId w:val="4"/>
  </w:num>
  <w:num w:numId="14">
    <w:abstractNumId w:val="6"/>
  </w:num>
  <w:num w:numId="15">
    <w:abstractNumId w:val="26"/>
  </w:num>
  <w:num w:numId="16">
    <w:abstractNumId w:val="32"/>
  </w:num>
  <w:num w:numId="17">
    <w:abstractNumId w:val="14"/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</w:num>
  <w:num w:numId="20">
    <w:abstractNumId w:val="13"/>
  </w:num>
  <w:num w:numId="21">
    <w:abstractNumId w:val="8"/>
  </w:num>
  <w:num w:numId="22">
    <w:abstractNumId w:val="34"/>
  </w:num>
  <w:num w:numId="23">
    <w:abstractNumId w:val="36"/>
  </w:num>
  <w:num w:numId="24">
    <w:abstractNumId w:val="9"/>
  </w:num>
  <w:num w:numId="25">
    <w:abstractNumId w:val="30"/>
  </w:num>
  <w:num w:numId="26">
    <w:abstractNumId w:val="15"/>
  </w:num>
  <w:num w:numId="27">
    <w:abstractNumId w:val="23"/>
  </w:num>
  <w:num w:numId="28">
    <w:abstractNumId w:val="17"/>
  </w:num>
  <w:num w:numId="29">
    <w:abstractNumId w:val="10"/>
  </w:num>
  <w:num w:numId="30">
    <w:abstractNumId w:val="35"/>
  </w:num>
  <w:num w:numId="31">
    <w:abstractNumId w:val="18"/>
  </w:num>
  <w:num w:numId="32">
    <w:abstractNumId w:val="27"/>
  </w:num>
  <w:num w:numId="33">
    <w:abstractNumId w:val="29"/>
  </w:num>
  <w:num w:numId="34">
    <w:abstractNumId w:val="20"/>
  </w:num>
  <w:num w:numId="35">
    <w:abstractNumId w:val="28"/>
  </w:num>
  <w:num w:numId="36">
    <w:abstractNumId w:val="25"/>
  </w:num>
  <w:num w:numId="37">
    <w:abstractNumId w:val="11"/>
  </w:num>
  <w:num w:numId="38">
    <w:abstractNumId w:val="0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24B7"/>
    <w:rsid w:val="00002F11"/>
    <w:rsid w:val="0000375B"/>
    <w:rsid w:val="00003A50"/>
    <w:rsid w:val="00007FBC"/>
    <w:rsid w:val="00010033"/>
    <w:rsid w:val="00020B20"/>
    <w:rsid w:val="00024CDE"/>
    <w:rsid w:val="00025122"/>
    <w:rsid w:val="00035404"/>
    <w:rsid w:val="00042F1F"/>
    <w:rsid w:val="00043A7A"/>
    <w:rsid w:val="0004492A"/>
    <w:rsid w:val="00050CA3"/>
    <w:rsid w:val="000515C6"/>
    <w:rsid w:val="00057CC4"/>
    <w:rsid w:val="00060314"/>
    <w:rsid w:val="00060AB0"/>
    <w:rsid w:val="000628A5"/>
    <w:rsid w:val="00066A85"/>
    <w:rsid w:val="0007146B"/>
    <w:rsid w:val="000748D4"/>
    <w:rsid w:val="00074C40"/>
    <w:rsid w:val="00074D2C"/>
    <w:rsid w:val="00081D0F"/>
    <w:rsid w:val="00081D38"/>
    <w:rsid w:val="000834D4"/>
    <w:rsid w:val="000A2B7F"/>
    <w:rsid w:val="000A3572"/>
    <w:rsid w:val="000A376A"/>
    <w:rsid w:val="000A7767"/>
    <w:rsid w:val="000B07DC"/>
    <w:rsid w:val="000B4C97"/>
    <w:rsid w:val="000C6FB4"/>
    <w:rsid w:val="000D1809"/>
    <w:rsid w:val="000D19FF"/>
    <w:rsid w:val="000E26C3"/>
    <w:rsid w:val="000E7F08"/>
    <w:rsid w:val="000F359C"/>
    <w:rsid w:val="000F5A4E"/>
    <w:rsid w:val="000F605D"/>
    <w:rsid w:val="00111C27"/>
    <w:rsid w:val="00113FED"/>
    <w:rsid w:val="001141AF"/>
    <w:rsid w:val="0011630F"/>
    <w:rsid w:val="001353A7"/>
    <w:rsid w:val="001444E1"/>
    <w:rsid w:val="0014613F"/>
    <w:rsid w:val="00151704"/>
    <w:rsid w:val="00157CD2"/>
    <w:rsid w:val="0017115C"/>
    <w:rsid w:val="00182FA8"/>
    <w:rsid w:val="001861A2"/>
    <w:rsid w:val="001869AC"/>
    <w:rsid w:val="00186A21"/>
    <w:rsid w:val="001A3634"/>
    <w:rsid w:val="001A5BFB"/>
    <w:rsid w:val="001B030A"/>
    <w:rsid w:val="001B2564"/>
    <w:rsid w:val="001B6466"/>
    <w:rsid w:val="001C4F99"/>
    <w:rsid w:val="001D144B"/>
    <w:rsid w:val="001F2A2F"/>
    <w:rsid w:val="001F37E8"/>
    <w:rsid w:val="001F3DFC"/>
    <w:rsid w:val="00201DAC"/>
    <w:rsid w:val="0020452B"/>
    <w:rsid w:val="00217F6B"/>
    <w:rsid w:val="00225C24"/>
    <w:rsid w:val="0022609C"/>
    <w:rsid w:val="00227969"/>
    <w:rsid w:val="00242947"/>
    <w:rsid w:val="002508F5"/>
    <w:rsid w:val="00250EBE"/>
    <w:rsid w:val="00256ABD"/>
    <w:rsid w:val="002617C7"/>
    <w:rsid w:val="0026559D"/>
    <w:rsid w:val="00265E06"/>
    <w:rsid w:val="002718C4"/>
    <w:rsid w:val="00283884"/>
    <w:rsid w:val="002861AF"/>
    <w:rsid w:val="0029039B"/>
    <w:rsid w:val="002962F3"/>
    <w:rsid w:val="002A0B87"/>
    <w:rsid w:val="002A0EE7"/>
    <w:rsid w:val="002B0124"/>
    <w:rsid w:val="002C330B"/>
    <w:rsid w:val="002C4E8B"/>
    <w:rsid w:val="002D299C"/>
    <w:rsid w:val="002F4740"/>
    <w:rsid w:val="002F6659"/>
    <w:rsid w:val="00301AD6"/>
    <w:rsid w:val="00305D70"/>
    <w:rsid w:val="00321CB4"/>
    <w:rsid w:val="00323346"/>
    <w:rsid w:val="00323FE3"/>
    <w:rsid w:val="00324F2D"/>
    <w:rsid w:val="003309D4"/>
    <w:rsid w:val="00330BBB"/>
    <w:rsid w:val="003335B7"/>
    <w:rsid w:val="00334A9D"/>
    <w:rsid w:val="00335FD8"/>
    <w:rsid w:val="00341099"/>
    <w:rsid w:val="00342002"/>
    <w:rsid w:val="003479A4"/>
    <w:rsid w:val="00350EB3"/>
    <w:rsid w:val="00354534"/>
    <w:rsid w:val="00355353"/>
    <w:rsid w:val="0035720D"/>
    <w:rsid w:val="00362EAB"/>
    <w:rsid w:val="0036401A"/>
    <w:rsid w:val="0036521D"/>
    <w:rsid w:val="00367247"/>
    <w:rsid w:val="00367FDE"/>
    <w:rsid w:val="00377896"/>
    <w:rsid w:val="00380EB3"/>
    <w:rsid w:val="00386504"/>
    <w:rsid w:val="003930DA"/>
    <w:rsid w:val="0039618F"/>
    <w:rsid w:val="00397F06"/>
    <w:rsid w:val="003A36FE"/>
    <w:rsid w:val="003A4747"/>
    <w:rsid w:val="003B6BEF"/>
    <w:rsid w:val="003C3305"/>
    <w:rsid w:val="003C36CF"/>
    <w:rsid w:val="003C3C38"/>
    <w:rsid w:val="003C53D2"/>
    <w:rsid w:val="003C69B6"/>
    <w:rsid w:val="003D59CF"/>
    <w:rsid w:val="00413E62"/>
    <w:rsid w:val="0041524A"/>
    <w:rsid w:val="0043125C"/>
    <w:rsid w:val="0043358A"/>
    <w:rsid w:val="00440730"/>
    <w:rsid w:val="00442F3F"/>
    <w:rsid w:val="00443E30"/>
    <w:rsid w:val="0044710B"/>
    <w:rsid w:val="00454290"/>
    <w:rsid w:val="004551EE"/>
    <w:rsid w:val="00463B74"/>
    <w:rsid w:val="00466E62"/>
    <w:rsid w:val="004708D3"/>
    <w:rsid w:val="00476EBC"/>
    <w:rsid w:val="0048222B"/>
    <w:rsid w:val="00487B77"/>
    <w:rsid w:val="0049299E"/>
    <w:rsid w:val="00497644"/>
    <w:rsid w:val="004A773D"/>
    <w:rsid w:val="004B23B7"/>
    <w:rsid w:val="004B2ECB"/>
    <w:rsid w:val="004B5304"/>
    <w:rsid w:val="004C184B"/>
    <w:rsid w:val="004C3355"/>
    <w:rsid w:val="004C3446"/>
    <w:rsid w:val="004D1D18"/>
    <w:rsid w:val="004D5381"/>
    <w:rsid w:val="004D756A"/>
    <w:rsid w:val="004E13F8"/>
    <w:rsid w:val="004E26B1"/>
    <w:rsid w:val="004E7C97"/>
    <w:rsid w:val="004F3F09"/>
    <w:rsid w:val="004F6BF2"/>
    <w:rsid w:val="00503E05"/>
    <w:rsid w:val="005072CB"/>
    <w:rsid w:val="005074C8"/>
    <w:rsid w:val="00510D7C"/>
    <w:rsid w:val="005147E3"/>
    <w:rsid w:val="00514DB7"/>
    <w:rsid w:val="0052155F"/>
    <w:rsid w:val="00522CDD"/>
    <w:rsid w:val="00525601"/>
    <w:rsid w:val="00537446"/>
    <w:rsid w:val="005402CF"/>
    <w:rsid w:val="005471CF"/>
    <w:rsid w:val="00555F93"/>
    <w:rsid w:val="005673D0"/>
    <w:rsid w:val="00567921"/>
    <w:rsid w:val="00573211"/>
    <w:rsid w:val="00583BD3"/>
    <w:rsid w:val="00584E50"/>
    <w:rsid w:val="00587D1E"/>
    <w:rsid w:val="00592B66"/>
    <w:rsid w:val="005A1F46"/>
    <w:rsid w:val="005A4826"/>
    <w:rsid w:val="005A5053"/>
    <w:rsid w:val="005C1455"/>
    <w:rsid w:val="005C2AB8"/>
    <w:rsid w:val="005C45D8"/>
    <w:rsid w:val="005C7673"/>
    <w:rsid w:val="005D1BFC"/>
    <w:rsid w:val="005D1F37"/>
    <w:rsid w:val="005D236E"/>
    <w:rsid w:val="005D349A"/>
    <w:rsid w:val="005E570B"/>
    <w:rsid w:val="005E5A5A"/>
    <w:rsid w:val="005E6815"/>
    <w:rsid w:val="005E7D9D"/>
    <w:rsid w:val="005F3143"/>
    <w:rsid w:val="006020D2"/>
    <w:rsid w:val="0060266B"/>
    <w:rsid w:val="00603DB3"/>
    <w:rsid w:val="00614738"/>
    <w:rsid w:val="00621F20"/>
    <w:rsid w:val="00626A16"/>
    <w:rsid w:val="00650B92"/>
    <w:rsid w:val="006618A3"/>
    <w:rsid w:val="0067228F"/>
    <w:rsid w:val="00673EA3"/>
    <w:rsid w:val="00680388"/>
    <w:rsid w:val="006860ED"/>
    <w:rsid w:val="00695872"/>
    <w:rsid w:val="006B575A"/>
    <w:rsid w:val="006C10A5"/>
    <w:rsid w:val="006C28FC"/>
    <w:rsid w:val="006C64D3"/>
    <w:rsid w:val="006E0868"/>
    <w:rsid w:val="006E19D4"/>
    <w:rsid w:val="006E35D1"/>
    <w:rsid w:val="006E62D8"/>
    <w:rsid w:val="006F53B0"/>
    <w:rsid w:val="00700750"/>
    <w:rsid w:val="0070088C"/>
    <w:rsid w:val="007023A8"/>
    <w:rsid w:val="00702A5B"/>
    <w:rsid w:val="00703BE2"/>
    <w:rsid w:val="00722AB2"/>
    <w:rsid w:val="007243BC"/>
    <w:rsid w:val="0073305F"/>
    <w:rsid w:val="007371CA"/>
    <w:rsid w:val="00737E4D"/>
    <w:rsid w:val="00754E61"/>
    <w:rsid w:val="00756839"/>
    <w:rsid w:val="00762D58"/>
    <w:rsid w:val="0076486C"/>
    <w:rsid w:val="00771DA1"/>
    <w:rsid w:val="00771F0D"/>
    <w:rsid w:val="00773E60"/>
    <w:rsid w:val="007748F7"/>
    <w:rsid w:val="00774ACB"/>
    <w:rsid w:val="00783103"/>
    <w:rsid w:val="00787C38"/>
    <w:rsid w:val="007923A5"/>
    <w:rsid w:val="007A3FEB"/>
    <w:rsid w:val="007A5150"/>
    <w:rsid w:val="007A6A63"/>
    <w:rsid w:val="007B1F62"/>
    <w:rsid w:val="007B2BEA"/>
    <w:rsid w:val="007B503A"/>
    <w:rsid w:val="007B6CE0"/>
    <w:rsid w:val="007B7F9D"/>
    <w:rsid w:val="007C7FC6"/>
    <w:rsid w:val="007D06F1"/>
    <w:rsid w:val="007D4155"/>
    <w:rsid w:val="007E56C6"/>
    <w:rsid w:val="007E7AFB"/>
    <w:rsid w:val="007F0A92"/>
    <w:rsid w:val="00804D03"/>
    <w:rsid w:val="00805DCE"/>
    <w:rsid w:val="00807C52"/>
    <w:rsid w:val="00834163"/>
    <w:rsid w:val="00837F31"/>
    <w:rsid w:val="00847CCE"/>
    <w:rsid w:val="00852B82"/>
    <w:rsid w:val="008542F1"/>
    <w:rsid w:val="00860C86"/>
    <w:rsid w:val="0086539A"/>
    <w:rsid w:val="0086709B"/>
    <w:rsid w:val="008710D2"/>
    <w:rsid w:val="0087744B"/>
    <w:rsid w:val="00883197"/>
    <w:rsid w:val="00885D90"/>
    <w:rsid w:val="00887FF9"/>
    <w:rsid w:val="008915F8"/>
    <w:rsid w:val="00892674"/>
    <w:rsid w:val="008A06A1"/>
    <w:rsid w:val="008B2857"/>
    <w:rsid w:val="008C0096"/>
    <w:rsid w:val="008C4819"/>
    <w:rsid w:val="008E6097"/>
    <w:rsid w:val="008F410F"/>
    <w:rsid w:val="008F5D30"/>
    <w:rsid w:val="00901272"/>
    <w:rsid w:val="009051BD"/>
    <w:rsid w:val="00907F5A"/>
    <w:rsid w:val="00916A16"/>
    <w:rsid w:val="00917867"/>
    <w:rsid w:val="009246E5"/>
    <w:rsid w:val="0092565A"/>
    <w:rsid w:val="009347E9"/>
    <w:rsid w:val="00934B9D"/>
    <w:rsid w:val="0093599E"/>
    <w:rsid w:val="00936E11"/>
    <w:rsid w:val="0093758B"/>
    <w:rsid w:val="00937CC9"/>
    <w:rsid w:val="00951284"/>
    <w:rsid w:val="009529DA"/>
    <w:rsid w:val="00956B7F"/>
    <w:rsid w:val="009633E5"/>
    <w:rsid w:val="009661C3"/>
    <w:rsid w:val="009677A1"/>
    <w:rsid w:val="0097213B"/>
    <w:rsid w:val="0097371D"/>
    <w:rsid w:val="0098043D"/>
    <w:rsid w:val="00981269"/>
    <w:rsid w:val="0098333E"/>
    <w:rsid w:val="00985C5A"/>
    <w:rsid w:val="00995F8A"/>
    <w:rsid w:val="009A5A79"/>
    <w:rsid w:val="009A651D"/>
    <w:rsid w:val="009B2A1B"/>
    <w:rsid w:val="009B72BA"/>
    <w:rsid w:val="009C28B5"/>
    <w:rsid w:val="009C2A6D"/>
    <w:rsid w:val="009C3523"/>
    <w:rsid w:val="009C3B38"/>
    <w:rsid w:val="009D0B61"/>
    <w:rsid w:val="009D1D48"/>
    <w:rsid w:val="009E2A17"/>
    <w:rsid w:val="009E37A3"/>
    <w:rsid w:val="009F5A46"/>
    <w:rsid w:val="009F7ED5"/>
    <w:rsid w:val="00A1013E"/>
    <w:rsid w:val="00A1368B"/>
    <w:rsid w:val="00A24E06"/>
    <w:rsid w:val="00A26E41"/>
    <w:rsid w:val="00A329B6"/>
    <w:rsid w:val="00A374C1"/>
    <w:rsid w:val="00A41D66"/>
    <w:rsid w:val="00A4300C"/>
    <w:rsid w:val="00A51178"/>
    <w:rsid w:val="00A572B2"/>
    <w:rsid w:val="00A579B4"/>
    <w:rsid w:val="00A62308"/>
    <w:rsid w:val="00A65D36"/>
    <w:rsid w:val="00A67FA1"/>
    <w:rsid w:val="00A70BDE"/>
    <w:rsid w:val="00A81784"/>
    <w:rsid w:val="00A81EA5"/>
    <w:rsid w:val="00A81F9D"/>
    <w:rsid w:val="00A83061"/>
    <w:rsid w:val="00A87A19"/>
    <w:rsid w:val="00A92528"/>
    <w:rsid w:val="00AA178C"/>
    <w:rsid w:val="00AA3688"/>
    <w:rsid w:val="00AB0CEC"/>
    <w:rsid w:val="00AB1F2F"/>
    <w:rsid w:val="00AB3AAE"/>
    <w:rsid w:val="00AC39C8"/>
    <w:rsid w:val="00AC5F59"/>
    <w:rsid w:val="00AD2C31"/>
    <w:rsid w:val="00AD708C"/>
    <w:rsid w:val="00AE4D0E"/>
    <w:rsid w:val="00AF16E3"/>
    <w:rsid w:val="00AF1BDB"/>
    <w:rsid w:val="00AF483D"/>
    <w:rsid w:val="00B0005B"/>
    <w:rsid w:val="00B01228"/>
    <w:rsid w:val="00B04E34"/>
    <w:rsid w:val="00B051C3"/>
    <w:rsid w:val="00B136A6"/>
    <w:rsid w:val="00B26C3E"/>
    <w:rsid w:val="00B30DB9"/>
    <w:rsid w:val="00B31C2F"/>
    <w:rsid w:val="00B3325B"/>
    <w:rsid w:val="00B353BD"/>
    <w:rsid w:val="00B35F72"/>
    <w:rsid w:val="00B36731"/>
    <w:rsid w:val="00B4353F"/>
    <w:rsid w:val="00B45F98"/>
    <w:rsid w:val="00B51BCF"/>
    <w:rsid w:val="00B53D1B"/>
    <w:rsid w:val="00B5595E"/>
    <w:rsid w:val="00B60B52"/>
    <w:rsid w:val="00B63192"/>
    <w:rsid w:val="00B8111B"/>
    <w:rsid w:val="00B81B25"/>
    <w:rsid w:val="00B81E5F"/>
    <w:rsid w:val="00B86D85"/>
    <w:rsid w:val="00BA5C30"/>
    <w:rsid w:val="00BB1488"/>
    <w:rsid w:val="00BB4EEB"/>
    <w:rsid w:val="00BB73A6"/>
    <w:rsid w:val="00BC57CC"/>
    <w:rsid w:val="00BC5EF5"/>
    <w:rsid w:val="00BC64D9"/>
    <w:rsid w:val="00BD1A42"/>
    <w:rsid w:val="00C03507"/>
    <w:rsid w:val="00C12476"/>
    <w:rsid w:val="00C12AB6"/>
    <w:rsid w:val="00C1734C"/>
    <w:rsid w:val="00C218F4"/>
    <w:rsid w:val="00C22D86"/>
    <w:rsid w:val="00C25B2B"/>
    <w:rsid w:val="00C424B7"/>
    <w:rsid w:val="00C5329F"/>
    <w:rsid w:val="00C60AD7"/>
    <w:rsid w:val="00C64DEA"/>
    <w:rsid w:val="00C71556"/>
    <w:rsid w:val="00C71E81"/>
    <w:rsid w:val="00C72B69"/>
    <w:rsid w:val="00C73F15"/>
    <w:rsid w:val="00C7799B"/>
    <w:rsid w:val="00C77E3D"/>
    <w:rsid w:val="00C821EE"/>
    <w:rsid w:val="00C830DF"/>
    <w:rsid w:val="00C86A25"/>
    <w:rsid w:val="00C9243D"/>
    <w:rsid w:val="00C946A6"/>
    <w:rsid w:val="00C97173"/>
    <w:rsid w:val="00C978C4"/>
    <w:rsid w:val="00CA3453"/>
    <w:rsid w:val="00CA7167"/>
    <w:rsid w:val="00CB220A"/>
    <w:rsid w:val="00CB227F"/>
    <w:rsid w:val="00CB3F7A"/>
    <w:rsid w:val="00CB5348"/>
    <w:rsid w:val="00CB54AF"/>
    <w:rsid w:val="00CC3E9E"/>
    <w:rsid w:val="00CD18EF"/>
    <w:rsid w:val="00CD3425"/>
    <w:rsid w:val="00CE2F5B"/>
    <w:rsid w:val="00CF39E5"/>
    <w:rsid w:val="00CF752F"/>
    <w:rsid w:val="00D01609"/>
    <w:rsid w:val="00D17D42"/>
    <w:rsid w:val="00D2078B"/>
    <w:rsid w:val="00D3581C"/>
    <w:rsid w:val="00D371CC"/>
    <w:rsid w:val="00D441B7"/>
    <w:rsid w:val="00D474ED"/>
    <w:rsid w:val="00D6125B"/>
    <w:rsid w:val="00D8032E"/>
    <w:rsid w:val="00D8144A"/>
    <w:rsid w:val="00D83CDC"/>
    <w:rsid w:val="00DA4023"/>
    <w:rsid w:val="00DA4760"/>
    <w:rsid w:val="00DB597C"/>
    <w:rsid w:val="00DB765A"/>
    <w:rsid w:val="00DC255D"/>
    <w:rsid w:val="00DC7E55"/>
    <w:rsid w:val="00DD3542"/>
    <w:rsid w:val="00DE0C70"/>
    <w:rsid w:val="00DE0EDF"/>
    <w:rsid w:val="00E06916"/>
    <w:rsid w:val="00E070D9"/>
    <w:rsid w:val="00E112E2"/>
    <w:rsid w:val="00E1504E"/>
    <w:rsid w:val="00E222AB"/>
    <w:rsid w:val="00E23444"/>
    <w:rsid w:val="00E24E3D"/>
    <w:rsid w:val="00E27817"/>
    <w:rsid w:val="00E2789B"/>
    <w:rsid w:val="00E322FA"/>
    <w:rsid w:val="00E42D31"/>
    <w:rsid w:val="00E42E4D"/>
    <w:rsid w:val="00E550BF"/>
    <w:rsid w:val="00E557AC"/>
    <w:rsid w:val="00E61056"/>
    <w:rsid w:val="00E6258F"/>
    <w:rsid w:val="00E63F8D"/>
    <w:rsid w:val="00E66689"/>
    <w:rsid w:val="00E84327"/>
    <w:rsid w:val="00E85FC9"/>
    <w:rsid w:val="00E94DBD"/>
    <w:rsid w:val="00EA6A2F"/>
    <w:rsid w:val="00EA6A56"/>
    <w:rsid w:val="00EB26F2"/>
    <w:rsid w:val="00ED17CE"/>
    <w:rsid w:val="00ED1A8B"/>
    <w:rsid w:val="00ED326E"/>
    <w:rsid w:val="00ED73F9"/>
    <w:rsid w:val="00EE012B"/>
    <w:rsid w:val="00EE6033"/>
    <w:rsid w:val="00EF1598"/>
    <w:rsid w:val="00EF6BCE"/>
    <w:rsid w:val="00EF6CD3"/>
    <w:rsid w:val="00F00857"/>
    <w:rsid w:val="00F05082"/>
    <w:rsid w:val="00F166CA"/>
    <w:rsid w:val="00F17CED"/>
    <w:rsid w:val="00F22FDF"/>
    <w:rsid w:val="00F24925"/>
    <w:rsid w:val="00F31787"/>
    <w:rsid w:val="00F31A75"/>
    <w:rsid w:val="00F3424E"/>
    <w:rsid w:val="00F3497A"/>
    <w:rsid w:val="00F525D1"/>
    <w:rsid w:val="00F5628D"/>
    <w:rsid w:val="00F61F6A"/>
    <w:rsid w:val="00F64DE1"/>
    <w:rsid w:val="00F65126"/>
    <w:rsid w:val="00F660A8"/>
    <w:rsid w:val="00F670C1"/>
    <w:rsid w:val="00F67CFB"/>
    <w:rsid w:val="00F74C29"/>
    <w:rsid w:val="00F77C11"/>
    <w:rsid w:val="00F95B5A"/>
    <w:rsid w:val="00F97614"/>
    <w:rsid w:val="00FA5AE5"/>
    <w:rsid w:val="00FB1F9A"/>
    <w:rsid w:val="00FC2A4E"/>
    <w:rsid w:val="00FC2FF0"/>
    <w:rsid w:val="00FC358D"/>
    <w:rsid w:val="00FC35D1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1C7E60F5-4E1B-4B47-8F03-CE116456E6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26F2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550B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No Spacing"/>
    <w:uiPriority w:val="1"/>
    <w:qFormat/>
    <w:rsid w:val="009B72BA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2">
    <w:name w:val="Абзац списка1"/>
    <w:basedOn w:val="a"/>
    <w:rsid w:val="000515C6"/>
    <w:pPr>
      <w:ind w:left="720"/>
    </w:pPr>
    <w:rPr>
      <w:rFonts w:eastAsia="Times New Roman"/>
    </w:rPr>
  </w:style>
  <w:style w:type="paragraph" w:styleId="22">
    <w:name w:val="Body Text 2"/>
    <w:basedOn w:val="a"/>
    <w:link w:val="23"/>
    <w:uiPriority w:val="99"/>
    <w:semiHidden/>
    <w:unhideWhenUsed/>
    <w:rsid w:val="00650B92"/>
    <w:pPr>
      <w:spacing w:after="120" w:line="480" w:lineRule="auto"/>
    </w:pPr>
  </w:style>
  <w:style w:type="character" w:customStyle="1" w:styleId="23">
    <w:name w:val="Основной текст 2 Знак"/>
    <w:basedOn w:val="a0"/>
    <w:link w:val="22"/>
    <w:uiPriority w:val="99"/>
    <w:semiHidden/>
    <w:rsid w:val="00650B92"/>
    <w:rPr>
      <w:rFonts w:ascii="Calibri" w:eastAsia="Calibri" w:hAnsi="Calibri" w:cs="Times New Roman"/>
    </w:rPr>
  </w:style>
  <w:style w:type="paragraph" w:customStyle="1" w:styleId="24">
    <w:name w:val="Абзац списка2"/>
    <w:basedOn w:val="a"/>
    <w:rsid w:val="00C03507"/>
    <w:pPr>
      <w:ind w:left="720"/>
    </w:pPr>
    <w:rPr>
      <w:rFonts w:eastAsia="Times New Roman"/>
    </w:rPr>
  </w:style>
  <w:style w:type="character" w:styleId="af6">
    <w:name w:val="Hyperlink"/>
    <w:basedOn w:val="a0"/>
    <w:uiPriority w:val="99"/>
    <w:unhideWhenUsed/>
    <w:rsid w:val="00386504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E550B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7">
    <w:name w:val="FollowedHyperlink"/>
    <w:basedOn w:val="a0"/>
    <w:uiPriority w:val="99"/>
    <w:semiHidden/>
    <w:unhideWhenUsed/>
    <w:rsid w:val="00F5628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38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9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2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3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8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8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7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4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8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9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93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4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9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9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77431" TargetMode="External"/><Relationship Id="rId18" Type="http://schemas.openxmlformats.org/officeDocument/2006/relationships/hyperlink" Target="http://biblioclub.ru/index.php?page=book&amp;id=258743" TargetMode="External"/><Relationship Id="rId26" Type="http://schemas.openxmlformats.org/officeDocument/2006/relationships/hyperlink" Target="http://biblioclub.ru/index.php?page=book&amp;id=258359" TargetMode="External"/><Relationship Id="rId39" Type="http://schemas.openxmlformats.org/officeDocument/2006/relationships/hyperlink" Target="http://biblioclub.ru/index.php?page=book&amp;id=427724" TargetMode="External"/><Relationship Id="rId21" Type="http://schemas.openxmlformats.org/officeDocument/2006/relationships/hyperlink" Target="http://biblioclub.ru/index.php?page=book&amp;id=561103" TargetMode="External"/><Relationship Id="rId34" Type="http://schemas.openxmlformats.org/officeDocument/2006/relationships/hyperlink" Target="http://biblioclub.ru/index.php?page=book&amp;id=430055" TargetMode="External"/><Relationship Id="rId42" Type="http://schemas.openxmlformats.org/officeDocument/2006/relationships/hyperlink" Target="http://biblioclub.ru/index.php?page=book&amp;id=441593" TargetMode="External"/><Relationship Id="rId47" Type="http://schemas.openxmlformats.org/officeDocument/2006/relationships/hyperlink" Target="http://biblioclub.ru/index.php?page=book&amp;id=560815" TargetMode="External"/><Relationship Id="rId50" Type="http://schemas.openxmlformats.org/officeDocument/2006/relationships/hyperlink" Target="http://biblioclub.ru/index.php?page=book&amp;id=277431" TargetMode="External"/><Relationship Id="rId55" Type="http://schemas.openxmlformats.org/officeDocument/2006/relationships/hyperlink" Target="http://biblioclub.ru/index.php?page=book&amp;id=258743" TargetMode="External"/><Relationship Id="rId63" Type="http://schemas.openxmlformats.org/officeDocument/2006/relationships/hyperlink" Target="http://biblioclub.ru/index.php?page=book&amp;id=469857" TargetMode="External"/><Relationship Id="rId68" Type="http://schemas.openxmlformats.org/officeDocument/2006/relationships/hyperlink" Target="http://biblioclub.ru/index.php?page=book&amp;id=211718" TargetMode="External"/><Relationship Id="rId76" Type="http://schemas.openxmlformats.org/officeDocument/2006/relationships/hyperlink" Target="http://biblioclub.ru/index.php?page=book_red&amp;id=214481" TargetMode="External"/><Relationship Id="rId84" Type="http://schemas.openxmlformats.org/officeDocument/2006/relationships/hyperlink" Target="http://biblioclub.ru/index.php?page=book_red&amp;id=258359" TargetMode="External"/><Relationship Id="rId89" Type="http://schemas.openxmlformats.org/officeDocument/2006/relationships/footer" Target="footer4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437481" TargetMode="External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69857" TargetMode="External"/><Relationship Id="rId29" Type="http://schemas.openxmlformats.org/officeDocument/2006/relationships/hyperlink" Target="http://biblioclub.ru/index.php?page=book_red&amp;id=277922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259008" TargetMode="External"/><Relationship Id="rId32" Type="http://schemas.openxmlformats.org/officeDocument/2006/relationships/hyperlink" Target="http://biblioclub.ru/index.php?page=book&amp;id=481746" TargetMode="External"/><Relationship Id="rId37" Type="http://schemas.openxmlformats.org/officeDocument/2006/relationships/hyperlink" Target="http://biblioclub.ru/index.php?page=book&amp;id=454250" TargetMode="External"/><Relationship Id="rId40" Type="http://schemas.openxmlformats.org/officeDocument/2006/relationships/hyperlink" Target="http://biblioclub.ru/index.php?page=book&amp;id=258805" TargetMode="External"/><Relationship Id="rId45" Type="http://schemas.openxmlformats.org/officeDocument/2006/relationships/hyperlink" Target="https://biblioclub.ru/index.php?page=book_red&amp;id=428141&amp;razdel=257" TargetMode="External"/><Relationship Id="rId53" Type="http://schemas.openxmlformats.org/officeDocument/2006/relationships/hyperlink" Target="http://biblioclub.ru/index.php?page=book&amp;id=469857" TargetMode="External"/><Relationship Id="rId58" Type="http://schemas.openxmlformats.org/officeDocument/2006/relationships/hyperlink" Target="http://biblioclub.ru/index.php?page=book&amp;id=561103" TargetMode="External"/><Relationship Id="rId66" Type="http://schemas.openxmlformats.org/officeDocument/2006/relationships/hyperlink" Target="http://biblioclub.ru/index.php?page=book_red&amp;id=214481" TargetMode="External"/><Relationship Id="rId74" Type="http://schemas.openxmlformats.org/officeDocument/2006/relationships/hyperlink" Target="http://biblioclub.ru/index.php?page=book&amp;id=258743" TargetMode="External"/><Relationship Id="rId79" Type="http://schemas.openxmlformats.org/officeDocument/2006/relationships/hyperlink" Target="http://biblioclub.ru/index.php?page=book&amp;id=258965" TargetMode="External"/><Relationship Id="rId87" Type="http://schemas.openxmlformats.org/officeDocument/2006/relationships/header" Target="header2.xm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257620" TargetMode="External"/><Relationship Id="rId82" Type="http://schemas.openxmlformats.org/officeDocument/2006/relationships/hyperlink" Target="http://biblioclub.ru/index.php?page=book&amp;id=258359" TargetMode="External"/><Relationship Id="rId90" Type="http://schemas.openxmlformats.org/officeDocument/2006/relationships/header" Target="header3.xml"/><Relationship Id="rId19" Type="http://schemas.openxmlformats.org/officeDocument/2006/relationships/hyperlink" Target="http://biblioclub.ru/index.php?page=book&amp;id=444617" TargetMode="External"/><Relationship Id="rId14" Type="http://schemas.openxmlformats.org/officeDocument/2006/relationships/hyperlink" Target="http://biblioclub.ru/index.php?page=book&amp;id=232336" TargetMode="External"/><Relationship Id="rId22" Type="http://schemas.openxmlformats.org/officeDocument/2006/relationships/hyperlink" Target="http://biblioclub.ru/index.php?page=book&amp;id=211718" TargetMode="External"/><Relationship Id="rId27" Type="http://schemas.openxmlformats.org/officeDocument/2006/relationships/hyperlink" Target="http://biblioclub.ru/index.php?page=book&amp;id=258743" TargetMode="External"/><Relationship Id="rId30" Type="http://schemas.openxmlformats.org/officeDocument/2006/relationships/hyperlink" Target="http://biblioclub.ru/index.php?page=book&amp;id=270262" TargetMode="External"/><Relationship Id="rId35" Type="http://schemas.openxmlformats.org/officeDocument/2006/relationships/hyperlink" Target="http://biblioclub.ru/index.php?page=book&amp;id=259198" TargetMode="External"/><Relationship Id="rId43" Type="http://schemas.openxmlformats.org/officeDocument/2006/relationships/hyperlink" Target="http://biblioclub.ru/index.php?page=book&amp;id=258861" TargetMode="External"/><Relationship Id="rId48" Type="http://schemas.openxmlformats.org/officeDocument/2006/relationships/hyperlink" Target="https://moodle.mininuniver.ru/course/view.php?id=476" TargetMode="External"/><Relationship Id="rId56" Type="http://schemas.openxmlformats.org/officeDocument/2006/relationships/hyperlink" Target="http://biblioclub.ru/index.php?page=book&amp;id=444617" TargetMode="External"/><Relationship Id="rId64" Type="http://schemas.openxmlformats.org/officeDocument/2006/relationships/hyperlink" Target="http://biblioclub.ru/index.php?page=book&amp;id=427643" TargetMode="External"/><Relationship Id="rId69" Type="http://schemas.openxmlformats.org/officeDocument/2006/relationships/hyperlink" Target="http://biblioclub.ru/index.php?page=book&amp;id=256924" TargetMode="External"/><Relationship Id="rId77" Type="http://schemas.openxmlformats.org/officeDocument/2006/relationships/hyperlink" Target="http://biblioclub.ru/index.php?page=book&amp;id=467006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232336" TargetMode="External"/><Relationship Id="rId72" Type="http://schemas.openxmlformats.org/officeDocument/2006/relationships/hyperlink" Target="http://biblioclub.ru/index.php?page=book&amp;id=469857" TargetMode="External"/><Relationship Id="rId80" Type="http://schemas.openxmlformats.org/officeDocument/2006/relationships/hyperlink" Target="http://biblioclub.ru/index.php?page=book&amp;id=259008" TargetMode="External"/><Relationship Id="rId85" Type="http://schemas.openxmlformats.org/officeDocument/2006/relationships/hyperlink" Target="http://biblioclub.ru/index.php?page=book_red&amp;id=277922" TargetMode="External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211718" TargetMode="External"/><Relationship Id="rId17" Type="http://schemas.openxmlformats.org/officeDocument/2006/relationships/hyperlink" Target="http://biblioclub.ru/index.php?page=book&amp;id=427643" TargetMode="External"/><Relationship Id="rId25" Type="http://schemas.openxmlformats.org/officeDocument/2006/relationships/hyperlink" Target="http://biblioclub.ru/index.php?page=book&amp;id=258814" TargetMode="External"/><Relationship Id="rId33" Type="http://schemas.openxmlformats.org/officeDocument/2006/relationships/hyperlink" Target="http://biblioclub.ru/index.php?page=book&amp;id=439079" TargetMode="External"/><Relationship Id="rId38" Type="http://schemas.openxmlformats.org/officeDocument/2006/relationships/hyperlink" Target="http://biblioclub.ru/index.php?page=book&amp;id=457874" TargetMode="External"/><Relationship Id="rId46" Type="http://schemas.openxmlformats.org/officeDocument/2006/relationships/hyperlink" Target="http://biblioclub.ru/index.php?page=book&amp;id=500918" TargetMode="External"/><Relationship Id="rId59" Type="http://schemas.openxmlformats.org/officeDocument/2006/relationships/hyperlink" Target="http://biblioclub.ru/index.php?page=book&amp;id=211718" TargetMode="External"/><Relationship Id="rId67" Type="http://schemas.openxmlformats.org/officeDocument/2006/relationships/hyperlink" Target="http://biblioclub.ru/index.php?page=book&amp;id=496245" TargetMode="External"/><Relationship Id="rId20" Type="http://schemas.openxmlformats.org/officeDocument/2006/relationships/hyperlink" Target="http://biblioclub.ru/index.php?page=book_red&amp;id=214481" TargetMode="External"/><Relationship Id="rId41" Type="http://schemas.openxmlformats.org/officeDocument/2006/relationships/hyperlink" Target="http://biblioclub.ru/index.php?page=book&amp;id=258759" TargetMode="External"/><Relationship Id="rId54" Type="http://schemas.openxmlformats.org/officeDocument/2006/relationships/hyperlink" Target="http://biblioclub.ru/index.php?page=book&amp;id=427643" TargetMode="External"/><Relationship Id="rId62" Type="http://schemas.openxmlformats.org/officeDocument/2006/relationships/hyperlink" Target="http://biblioclub.ru/index.php?page=book&amp;id=437481" TargetMode="External"/><Relationship Id="rId70" Type="http://schemas.openxmlformats.org/officeDocument/2006/relationships/hyperlink" Target="http://biblioclub.ru/index.php?page=book&amp;id=488006" TargetMode="External"/><Relationship Id="rId75" Type="http://schemas.openxmlformats.org/officeDocument/2006/relationships/hyperlink" Target="http://biblioclub.ru/index.php?page=book&amp;id=482018" TargetMode="External"/><Relationship Id="rId83" Type="http://schemas.openxmlformats.org/officeDocument/2006/relationships/hyperlink" Target="http://biblioclub.ru/index.php?page=book&amp;id=258743" TargetMode="External"/><Relationship Id="rId88" Type="http://schemas.openxmlformats.org/officeDocument/2006/relationships/footer" Target="footer3.xml"/><Relationship Id="rId91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37481" TargetMode="External"/><Relationship Id="rId23" Type="http://schemas.openxmlformats.org/officeDocument/2006/relationships/hyperlink" Target="http://biblioclub.ru/index.php?page=book&amp;id=258965" TargetMode="External"/><Relationship Id="rId28" Type="http://schemas.openxmlformats.org/officeDocument/2006/relationships/hyperlink" Target="http://biblioclub.ru/index.php?page=book_red&amp;id=258359" TargetMode="External"/><Relationship Id="rId36" Type="http://schemas.openxmlformats.org/officeDocument/2006/relationships/hyperlink" Target="http://biblioclub.ru/index.php?page=book&amp;id=438993" TargetMode="External"/><Relationship Id="rId49" Type="http://schemas.openxmlformats.org/officeDocument/2006/relationships/hyperlink" Target="http://biblioclub.ru/index.php?page=book&amp;id=211718" TargetMode="External"/><Relationship Id="rId57" Type="http://schemas.openxmlformats.org/officeDocument/2006/relationships/hyperlink" Target="http://biblioclub.ru/index.php?page=book_red&amp;id=214481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85267" TargetMode="External"/><Relationship Id="rId44" Type="http://schemas.openxmlformats.org/officeDocument/2006/relationships/hyperlink" Target="https://biblioclub.ru/index.php?page=book_red&amp;id=441593&amp;razdel=257" TargetMode="External"/><Relationship Id="rId52" Type="http://schemas.openxmlformats.org/officeDocument/2006/relationships/hyperlink" Target="http://biblioclub.ru/index.php?page=book&amp;id=437481" TargetMode="External"/><Relationship Id="rId60" Type="http://schemas.openxmlformats.org/officeDocument/2006/relationships/hyperlink" Target="http://biblioclub.ru/index.php?page=book&amp;id=240941" TargetMode="External"/><Relationship Id="rId65" Type="http://schemas.openxmlformats.org/officeDocument/2006/relationships/hyperlink" Target="http://biblioclub.ru/index.php?page=book&amp;id=258743" TargetMode="External"/><Relationship Id="rId73" Type="http://schemas.openxmlformats.org/officeDocument/2006/relationships/hyperlink" Target="http://biblioclub.ru/index.php?page=book&amp;id=427643" TargetMode="External"/><Relationship Id="rId78" Type="http://schemas.openxmlformats.org/officeDocument/2006/relationships/hyperlink" Target="http://biblioclub.ru/index.php?page=book&amp;id=211718" TargetMode="External"/><Relationship Id="rId81" Type="http://schemas.openxmlformats.org/officeDocument/2006/relationships/hyperlink" Target="http://biblioclub.ru/index.php?page=book&amp;id=258814" TargetMode="External"/><Relationship Id="rId86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B4755A-813A-4FFB-824F-3CE1579323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17583</Words>
  <Characters>100226</Characters>
  <Application>Microsoft Office Word</Application>
  <DocSecurity>0</DocSecurity>
  <Lines>835</Lines>
  <Paragraphs>235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117574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пк</cp:lastModifiedBy>
  <cp:revision>4</cp:revision>
  <cp:lastPrinted>2019-04-15T07:00:00Z</cp:lastPrinted>
  <dcterms:created xsi:type="dcterms:W3CDTF">2019-09-13T09:36:00Z</dcterms:created>
  <dcterms:modified xsi:type="dcterms:W3CDTF">2019-09-13T09:40:00Z</dcterms:modified>
</cp:coreProperties>
</file>